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F3B" w:rsidRPr="00A43137" w:rsidRDefault="00DF1F3B" w:rsidP="0016293E">
      <w:pPr>
        <w:pStyle w:val="Default"/>
        <w:jc w:val="both"/>
        <w:rPr>
          <w:rFonts w:ascii="Times New Roman" w:hAnsi="Times New Roman" w:cs="Times New Roman"/>
        </w:rPr>
      </w:pPr>
      <w:bookmarkStart w:id="0" w:name="_GoBack"/>
      <w:bookmarkEnd w:id="0"/>
    </w:p>
    <w:p w:rsidR="006E4AA2" w:rsidRDefault="006E4AA2" w:rsidP="0016293E">
      <w:pPr>
        <w:pStyle w:val="Default"/>
        <w:jc w:val="both"/>
        <w:rPr>
          <w:rFonts w:ascii="Times New Roman" w:hAnsi="Times New Roman" w:cs="Times New Roman"/>
          <w:b/>
        </w:rPr>
      </w:pPr>
    </w:p>
    <w:p w:rsidR="00134F2F" w:rsidRDefault="006E4AA2" w:rsidP="00134F2F">
      <w:pPr>
        <w:pStyle w:val="Default"/>
        <w:jc w:val="center"/>
        <w:rPr>
          <w:rFonts w:ascii="Times New Roman" w:hAnsi="Times New Roman" w:cs="Times New Roman"/>
          <w:b/>
        </w:rPr>
      </w:pPr>
      <w:r w:rsidRPr="006E4AA2">
        <w:rPr>
          <w:rFonts w:ascii="Times New Roman" w:hAnsi="Times New Roman" w:cs="Times New Roman"/>
          <w:b/>
        </w:rPr>
        <w:t>PRZEDMIOTOWY ZASADY OCENIANIA Z JĘZYKA NIEMIECKIEGO</w:t>
      </w:r>
    </w:p>
    <w:p w:rsidR="00DF1F3B" w:rsidRPr="006E4AA2" w:rsidRDefault="00134F2F" w:rsidP="00134F2F">
      <w:pPr>
        <w:pStyle w:val="Default"/>
        <w:jc w:val="center"/>
        <w:rPr>
          <w:rFonts w:ascii="Times New Roman" w:hAnsi="Times New Roman" w:cs="Times New Roman"/>
          <w:b/>
          <w:bCs/>
          <w:u w:val="single"/>
        </w:rPr>
      </w:pPr>
      <w:r>
        <w:rPr>
          <w:rFonts w:ascii="Times New Roman" w:hAnsi="Times New Roman" w:cs="Times New Roman"/>
          <w:b/>
        </w:rPr>
        <w:t>w roku szkolnym 2026/2027</w:t>
      </w:r>
    </w:p>
    <w:p w:rsidR="00982F62" w:rsidRPr="00A43137" w:rsidRDefault="00982F62" w:rsidP="0016293E">
      <w:pPr>
        <w:pStyle w:val="Default"/>
        <w:jc w:val="both"/>
        <w:rPr>
          <w:rFonts w:ascii="Times New Roman" w:hAnsi="Times New Roman" w:cs="Times New Roman"/>
        </w:rPr>
      </w:pPr>
    </w:p>
    <w:p w:rsidR="004E7F21" w:rsidRPr="00A43137" w:rsidRDefault="003C1E16" w:rsidP="00DE4C49">
      <w:pPr>
        <w:pStyle w:val="Default"/>
        <w:jc w:val="both"/>
        <w:rPr>
          <w:rFonts w:ascii="Times New Roman" w:hAnsi="Times New Roman" w:cs="Times New Roman"/>
        </w:rPr>
      </w:pPr>
      <w:r w:rsidRPr="00A43137">
        <w:rPr>
          <w:rFonts w:ascii="Times New Roman" w:hAnsi="Times New Roman" w:cs="Times New Roman"/>
        </w:rPr>
        <w:t xml:space="preserve">Opracowali nauczyciele języka niemieckiego </w:t>
      </w:r>
    </w:p>
    <w:p w:rsidR="00DF1F3B" w:rsidRPr="00A43137" w:rsidRDefault="00DE4C49" w:rsidP="00DE4C49">
      <w:pPr>
        <w:pStyle w:val="Default"/>
        <w:jc w:val="both"/>
        <w:rPr>
          <w:rFonts w:ascii="Times New Roman" w:hAnsi="Times New Roman" w:cs="Times New Roman"/>
        </w:rPr>
      </w:pPr>
      <w:r w:rsidRPr="00A43137">
        <w:rPr>
          <w:rFonts w:ascii="Times New Roman" w:hAnsi="Times New Roman" w:cs="Times New Roman"/>
        </w:rPr>
        <w:t>Zespołu Szkół Zawodowych i Licealnych w Zgorzelcu</w:t>
      </w:r>
    </w:p>
    <w:p w:rsidR="00A56724" w:rsidRPr="00A43137" w:rsidRDefault="00A56724" w:rsidP="0016293E">
      <w:pPr>
        <w:autoSpaceDE w:val="0"/>
        <w:autoSpaceDN w:val="0"/>
        <w:adjustRightInd w:val="0"/>
        <w:spacing w:after="0" w:line="240" w:lineRule="auto"/>
        <w:jc w:val="both"/>
        <w:rPr>
          <w:rFonts w:ascii="Times New Roman" w:hAnsi="Times New Roman" w:cs="Times New Roman"/>
          <w:color w:val="000000"/>
          <w:sz w:val="24"/>
          <w:szCs w:val="24"/>
        </w:rPr>
      </w:pPr>
    </w:p>
    <w:p w:rsidR="00DF1F3B" w:rsidRPr="00A43137" w:rsidRDefault="002736E4" w:rsidP="0016293E">
      <w:pPr>
        <w:autoSpaceDE w:val="0"/>
        <w:autoSpaceDN w:val="0"/>
        <w:adjustRightInd w:val="0"/>
        <w:spacing w:after="0" w:line="240" w:lineRule="auto"/>
        <w:jc w:val="both"/>
        <w:rPr>
          <w:rFonts w:ascii="Times New Roman" w:hAnsi="Times New Roman" w:cs="Times New Roman"/>
          <w:b/>
          <w:bCs/>
          <w:color w:val="000000"/>
          <w:sz w:val="24"/>
          <w:szCs w:val="24"/>
        </w:rPr>
      </w:pPr>
      <w:r w:rsidRPr="00A43137">
        <w:rPr>
          <w:rFonts w:ascii="Times New Roman" w:hAnsi="Times New Roman" w:cs="Times New Roman"/>
          <w:b/>
          <w:bCs/>
          <w:color w:val="000000"/>
          <w:sz w:val="24"/>
          <w:szCs w:val="24"/>
        </w:rPr>
        <w:t>I</w:t>
      </w:r>
      <w:r w:rsidR="00DF1F3B" w:rsidRPr="00A43137">
        <w:rPr>
          <w:rFonts w:ascii="Times New Roman" w:hAnsi="Times New Roman" w:cs="Times New Roman"/>
          <w:b/>
          <w:bCs/>
          <w:color w:val="000000"/>
          <w:sz w:val="24"/>
          <w:szCs w:val="24"/>
        </w:rPr>
        <w:t>. Postanowienia ogólne</w:t>
      </w:r>
    </w:p>
    <w:p w:rsidR="00A56724" w:rsidRPr="00A43137" w:rsidRDefault="00A56724" w:rsidP="0016293E">
      <w:pPr>
        <w:autoSpaceDE w:val="0"/>
        <w:autoSpaceDN w:val="0"/>
        <w:adjustRightInd w:val="0"/>
        <w:spacing w:after="0" w:line="240" w:lineRule="auto"/>
        <w:jc w:val="both"/>
        <w:rPr>
          <w:rFonts w:ascii="Times New Roman" w:hAnsi="Times New Roman" w:cs="Times New Roman"/>
          <w:color w:val="000000"/>
          <w:sz w:val="24"/>
          <w:szCs w:val="24"/>
        </w:rPr>
      </w:pPr>
    </w:p>
    <w:p w:rsidR="00DF1F3B" w:rsidRDefault="00DF1F3B" w:rsidP="0092360E">
      <w:pPr>
        <w:pStyle w:val="Akapitzlist"/>
        <w:numPr>
          <w:ilvl w:val="0"/>
          <w:numId w:val="36"/>
        </w:numPr>
        <w:autoSpaceDE w:val="0"/>
        <w:autoSpaceDN w:val="0"/>
        <w:adjustRightInd w:val="0"/>
        <w:spacing w:after="83" w:line="240" w:lineRule="auto"/>
        <w:ind w:left="284" w:hanging="284"/>
        <w:rPr>
          <w:rFonts w:ascii="Times New Roman" w:hAnsi="Times New Roman" w:cs="Times New Roman"/>
          <w:color w:val="000000"/>
          <w:sz w:val="24"/>
          <w:szCs w:val="24"/>
        </w:rPr>
      </w:pPr>
      <w:r w:rsidRPr="00A43137">
        <w:rPr>
          <w:rFonts w:ascii="Times New Roman" w:hAnsi="Times New Roman" w:cs="Times New Roman"/>
          <w:color w:val="000000"/>
          <w:sz w:val="24"/>
          <w:szCs w:val="24"/>
        </w:rPr>
        <w:t>Każdy uczeń jest oceniany zgodnie z zasadami sprawiedliwości.</w:t>
      </w:r>
    </w:p>
    <w:p w:rsidR="0092360E" w:rsidRDefault="0092360E" w:rsidP="0092360E">
      <w:pPr>
        <w:pStyle w:val="Akapitzlist"/>
        <w:autoSpaceDE w:val="0"/>
        <w:autoSpaceDN w:val="0"/>
        <w:adjustRightInd w:val="0"/>
        <w:spacing w:after="83" w:line="240" w:lineRule="auto"/>
        <w:ind w:left="284"/>
        <w:rPr>
          <w:rFonts w:ascii="Times New Roman" w:hAnsi="Times New Roman" w:cs="Times New Roman"/>
          <w:color w:val="000000"/>
          <w:sz w:val="24"/>
          <w:szCs w:val="24"/>
        </w:rPr>
      </w:pPr>
    </w:p>
    <w:p w:rsidR="006E4AA2" w:rsidRPr="00A43137" w:rsidRDefault="006E4AA2" w:rsidP="0092360E">
      <w:pPr>
        <w:pStyle w:val="Akapitzlist"/>
        <w:autoSpaceDE w:val="0"/>
        <w:autoSpaceDN w:val="0"/>
        <w:adjustRightInd w:val="0"/>
        <w:spacing w:after="83" w:line="240" w:lineRule="auto"/>
        <w:ind w:left="284"/>
        <w:rPr>
          <w:rFonts w:ascii="Times New Roman" w:hAnsi="Times New Roman" w:cs="Times New Roman"/>
          <w:color w:val="000000"/>
          <w:sz w:val="24"/>
          <w:szCs w:val="24"/>
        </w:rPr>
      </w:pPr>
    </w:p>
    <w:p w:rsidR="002736E4" w:rsidRPr="0092360E" w:rsidRDefault="002736E4" w:rsidP="0092360E">
      <w:pPr>
        <w:pStyle w:val="Default"/>
        <w:numPr>
          <w:ilvl w:val="0"/>
          <w:numId w:val="36"/>
        </w:numPr>
        <w:ind w:left="284" w:hanging="284"/>
        <w:rPr>
          <w:rFonts w:ascii="Times New Roman" w:hAnsi="Times New Roman" w:cs="Times New Roman"/>
        </w:rPr>
      </w:pPr>
      <w:r w:rsidRPr="0092360E">
        <w:rPr>
          <w:rFonts w:ascii="Times New Roman" w:hAnsi="Times New Roman" w:cs="Times New Roman"/>
          <w:bCs/>
        </w:rPr>
        <w:t>Ocenianie uczniów polega na:</w:t>
      </w:r>
    </w:p>
    <w:p w:rsidR="0092360E" w:rsidRPr="00A43137" w:rsidRDefault="0092360E" w:rsidP="0092360E">
      <w:pPr>
        <w:pStyle w:val="Default"/>
        <w:ind w:left="709"/>
        <w:rPr>
          <w:rFonts w:ascii="Times New Roman" w:hAnsi="Times New Roman" w:cs="Times New Roman"/>
        </w:rPr>
      </w:pPr>
    </w:p>
    <w:p w:rsidR="002736E4" w:rsidRPr="00A43137" w:rsidRDefault="002736E4" w:rsidP="0092360E">
      <w:pPr>
        <w:pStyle w:val="Default"/>
        <w:spacing w:after="27"/>
        <w:ind w:left="360" w:firstLine="348"/>
        <w:rPr>
          <w:rFonts w:ascii="Times New Roman" w:hAnsi="Times New Roman" w:cs="Times New Roman"/>
        </w:rPr>
      </w:pPr>
      <w:r w:rsidRPr="00A43137">
        <w:rPr>
          <w:rFonts w:ascii="Times New Roman" w:hAnsi="Times New Roman" w:cs="Times New Roman"/>
        </w:rPr>
        <w:t>2.1 Systematycznym (bieżącym, półrocznym i rocznym obserwowaniu, kontrolowaniu i dokumentowaniu postępów w nauce z uwzględnieniem umiejętności);</w:t>
      </w:r>
    </w:p>
    <w:p w:rsidR="002736E4" w:rsidRPr="00A43137" w:rsidRDefault="002736E4" w:rsidP="0092360E">
      <w:pPr>
        <w:pStyle w:val="Default"/>
        <w:spacing w:after="27"/>
        <w:ind w:left="360" w:firstLine="348"/>
        <w:rPr>
          <w:rFonts w:ascii="Times New Roman" w:hAnsi="Times New Roman" w:cs="Times New Roman"/>
        </w:rPr>
      </w:pPr>
      <w:r w:rsidRPr="00A43137">
        <w:rPr>
          <w:rFonts w:ascii="Times New Roman" w:hAnsi="Times New Roman" w:cs="Times New Roman"/>
        </w:rPr>
        <w:t>2.2  Określaniu poziomu osiągnięć w odniesieniu do wymagań e</w:t>
      </w:r>
      <w:r w:rsidR="004E7F21" w:rsidRPr="00A43137">
        <w:rPr>
          <w:rFonts w:ascii="Times New Roman" w:hAnsi="Times New Roman" w:cs="Times New Roman"/>
        </w:rPr>
        <w:t>dukacyjnych i możliwości ucznia.</w:t>
      </w:r>
    </w:p>
    <w:p w:rsidR="002736E4" w:rsidRDefault="002736E4" w:rsidP="0092360E">
      <w:pPr>
        <w:pStyle w:val="Akapitzlist"/>
        <w:autoSpaceDE w:val="0"/>
        <w:autoSpaceDN w:val="0"/>
        <w:adjustRightInd w:val="0"/>
        <w:spacing w:after="83" w:line="240" w:lineRule="auto"/>
        <w:rPr>
          <w:rFonts w:ascii="Times New Roman" w:hAnsi="Times New Roman" w:cs="Times New Roman"/>
          <w:color w:val="000000"/>
          <w:sz w:val="24"/>
          <w:szCs w:val="24"/>
        </w:rPr>
      </w:pPr>
    </w:p>
    <w:p w:rsidR="006E4AA2" w:rsidRPr="00A43137" w:rsidRDefault="006E4AA2" w:rsidP="0092360E">
      <w:pPr>
        <w:pStyle w:val="Akapitzlist"/>
        <w:autoSpaceDE w:val="0"/>
        <w:autoSpaceDN w:val="0"/>
        <w:adjustRightInd w:val="0"/>
        <w:spacing w:after="83" w:line="240" w:lineRule="auto"/>
        <w:rPr>
          <w:rFonts w:ascii="Times New Roman" w:hAnsi="Times New Roman" w:cs="Times New Roman"/>
          <w:color w:val="000000"/>
          <w:sz w:val="24"/>
          <w:szCs w:val="24"/>
        </w:rPr>
      </w:pPr>
    </w:p>
    <w:p w:rsidR="00DF1F3B" w:rsidRPr="00A43137" w:rsidRDefault="002736E4" w:rsidP="0092360E">
      <w:pPr>
        <w:autoSpaceDE w:val="0"/>
        <w:autoSpaceDN w:val="0"/>
        <w:adjustRightInd w:val="0"/>
        <w:spacing w:after="0" w:line="240" w:lineRule="auto"/>
        <w:ind w:left="-142" w:firstLine="142"/>
        <w:rPr>
          <w:rFonts w:ascii="Times New Roman" w:hAnsi="Times New Roman" w:cs="Times New Roman"/>
          <w:color w:val="000000"/>
          <w:sz w:val="24"/>
          <w:szCs w:val="24"/>
        </w:rPr>
      </w:pPr>
      <w:r w:rsidRPr="00A43137">
        <w:rPr>
          <w:rFonts w:ascii="Times New Roman" w:hAnsi="Times New Roman" w:cs="Times New Roman"/>
          <w:color w:val="000000"/>
          <w:sz w:val="24"/>
          <w:szCs w:val="24"/>
        </w:rPr>
        <w:t>3</w:t>
      </w:r>
      <w:r w:rsidR="00DF1F3B" w:rsidRPr="00A43137">
        <w:rPr>
          <w:rFonts w:ascii="Times New Roman" w:hAnsi="Times New Roman" w:cs="Times New Roman"/>
          <w:color w:val="000000"/>
          <w:sz w:val="24"/>
          <w:szCs w:val="24"/>
        </w:rPr>
        <w:t>. Przedmiotem oceniania w całym roku szkolnym są:</w:t>
      </w:r>
    </w:p>
    <w:p w:rsidR="00DF1F3B" w:rsidRPr="00A43137" w:rsidRDefault="00DF1F3B" w:rsidP="0092360E">
      <w:pPr>
        <w:autoSpaceDE w:val="0"/>
        <w:autoSpaceDN w:val="0"/>
        <w:adjustRightInd w:val="0"/>
        <w:spacing w:after="0" w:line="240" w:lineRule="auto"/>
        <w:rPr>
          <w:rFonts w:ascii="Times New Roman" w:hAnsi="Times New Roman" w:cs="Times New Roman"/>
          <w:color w:val="000000"/>
          <w:sz w:val="24"/>
          <w:szCs w:val="24"/>
        </w:rPr>
      </w:pPr>
    </w:p>
    <w:p w:rsidR="00DF1F3B" w:rsidRPr="00A43137" w:rsidRDefault="00A56724" w:rsidP="0092360E">
      <w:pPr>
        <w:autoSpaceDE w:val="0"/>
        <w:autoSpaceDN w:val="0"/>
        <w:adjustRightInd w:val="0"/>
        <w:spacing w:after="0" w:line="240" w:lineRule="auto"/>
        <w:rPr>
          <w:rFonts w:ascii="Times New Roman" w:hAnsi="Times New Roman" w:cs="Times New Roman"/>
          <w:color w:val="000000"/>
          <w:sz w:val="24"/>
          <w:szCs w:val="24"/>
        </w:rPr>
      </w:pPr>
      <w:r w:rsidRPr="00A43137">
        <w:rPr>
          <w:rFonts w:ascii="Times New Roman" w:hAnsi="Times New Roman" w:cs="Times New Roman"/>
          <w:color w:val="000000"/>
          <w:sz w:val="24"/>
          <w:szCs w:val="24"/>
        </w:rPr>
        <w:t xml:space="preserve">- </w:t>
      </w:r>
      <w:r w:rsidR="00DF1F3B" w:rsidRPr="00A43137">
        <w:rPr>
          <w:rFonts w:ascii="Times New Roman" w:hAnsi="Times New Roman" w:cs="Times New Roman"/>
          <w:color w:val="000000"/>
          <w:sz w:val="24"/>
          <w:szCs w:val="24"/>
        </w:rPr>
        <w:t>wiadomości;</w:t>
      </w:r>
    </w:p>
    <w:p w:rsidR="00DF1F3B" w:rsidRPr="00A43137" w:rsidRDefault="00A56724" w:rsidP="0092360E">
      <w:pPr>
        <w:autoSpaceDE w:val="0"/>
        <w:autoSpaceDN w:val="0"/>
        <w:adjustRightInd w:val="0"/>
        <w:spacing w:after="0" w:line="240" w:lineRule="auto"/>
        <w:rPr>
          <w:rFonts w:ascii="Times New Roman" w:hAnsi="Times New Roman" w:cs="Times New Roman"/>
          <w:color w:val="000000"/>
          <w:sz w:val="24"/>
          <w:szCs w:val="24"/>
        </w:rPr>
      </w:pPr>
      <w:r w:rsidRPr="00A43137">
        <w:rPr>
          <w:rFonts w:ascii="Times New Roman" w:hAnsi="Times New Roman" w:cs="Times New Roman"/>
          <w:color w:val="000000"/>
          <w:sz w:val="24"/>
          <w:szCs w:val="24"/>
        </w:rPr>
        <w:t xml:space="preserve">- </w:t>
      </w:r>
      <w:r w:rsidR="00DF1F3B" w:rsidRPr="00A43137">
        <w:rPr>
          <w:rFonts w:ascii="Times New Roman" w:hAnsi="Times New Roman" w:cs="Times New Roman"/>
          <w:color w:val="000000"/>
          <w:sz w:val="24"/>
          <w:szCs w:val="24"/>
        </w:rPr>
        <w:t>umiejętności;</w:t>
      </w:r>
    </w:p>
    <w:p w:rsidR="00DF1F3B" w:rsidRPr="00A43137" w:rsidRDefault="00A56724" w:rsidP="0092360E">
      <w:pPr>
        <w:autoSpaceDE w:val="0"/>
        <w:autoSpaceDN w:val="0"/>
        <w:adjustRightInd w:val="0"/>
        <w:spacing w:after="0" w:line="240" w:lineRule="auto"/>
        <w:rPr>
          <w:rFonts w:ascii="Times New Roman" w:hAnsi="Times New Roman" w:cs="Times New Roman"/>
          <w:color w:val="000000"/>
          <w:sz w:val="24"/>
          <w:szCs w:val="24"/>
        </w:rPr>
      </w:pPr>
      <w:r w:rsidRPr="00A43137">
        <w:rPr>
          <w:rFonts w:ascii="Times New Roman" w:hAnsi="Times New Roman" w:cs="Times New Roman"/>
          <w:color w:val="000000"/>
          <w:sz w:val="24"/>
          <w:szCs w:val="24"/>
        </w:rPr>
        <w:t xml:space="preserve">- </w:t>
      </w:r>
      <w:r w:rsidR="00DF1F3B" w:rsidRPr="00A43137">
        <w:rPr>
          <w:rFonts w:ascii="Times New Roman" w:hAnsi="Times New Roman" w:cs="Times New Roman"/>
          <w:color w:val="000000"/>
          <w:sz w:val="24"/>
          <w:szCs w:val="24"/>
        </w:rPr>
        <w:t>wkład pracy</w:t>
      </w:r>
      <w:r w:rsidR="006E4AA2">
        <w:rPr>
          <w:rFonts w:ascii="Times New Roman" w:hAnsi="Times New Roman" w:cs="Times New Roman"/>
          <w:color w:val="000000"/>
          <w:sz w:val="24"/>
          <w:szCs w:val="24"/>
        </w:rPr>
        <w:t xml:space="preserve"> własnej</w:t>
      </w:r>
      <w:r w:rsidR="00DF1F3B" w:rsidRPr="00A43137">
        <w:rPr>
          <w:rFonts w:ascii="Times New Roman" w:hAnsi="Times New Roman" w:cs="Times New Roman"/>
          <w:color w:val="000000"/>
          <w:sz w:val="24"/>
          <w:szCs w:val="24"/>
        </w:rPr>
        <w:t>, aktywność</w:t>
      </w:r>
      <w:r w:rsidR="006E4AA2">
        <w:rPr>
          <w:rFonts w:ascii="Times New Roman" w:hAnsi="Times New Roman" w:cs="Times New Roman"/>
          <w:color w:val="000000"/>
          <w:sz w:val="24"/>
          <w:szCs w:val="24"/>
        </w:rPr>
        <w:t xml:space="preserve">, </w:t>
      </w:r>
      <w:r w:rsidR="006E4AA2" w:rsidRPr="00A43137">
        <w:rPr>
          <w:rFonts w:ascii="Times New Roman" w:hAnsi="Times New Roman" w:cs="Times New Roman"/>
          <w:color w:val="000000"/>
          <w:sz w:val="24"/>
          <w:szCs w:val="24"/>
        </w:rPr>
        <w:t>pilność, sumienność, pracowitość, staranność, systematyczność</w:t>
      </w:r>
      <w:r w:rsidR="00DF1F3B" w:rsidRPr="00A43137">
        <w:rPr>
          <w:rFonts w:ascii="Times New Roman" w:hAnsi="Times New Roman" w:cs="Times New Roman"/>
          <w:color w:val="000000"/>
          <w:sz w:val="24"/>
          <w:szCs w:val="24"/>
        </w:rPr>
        <w:t>.</w:t>
      </w:r>
    </w:p>
    <w:p w:rsidR="00A56724" w:rsidRDefault="00A56724" w:rsidP="0016293E">
      <w:pPr>
        <w:autoSpaceDE w:val="0"/>
        <w:autoSpaceDN w:val="0"/>
        <w:adjustRightInd w:val="0"/>
        <w:spacing w:after="0" w:line="240" w:lineRule="auto"/>
        <w:jc w:val="both"/>
        <w:rPr>
          <w:rFonts w:ascii="Times New Roman" w:hAnsi="Times New Roman" w:cs="Times New Roman"/>
          <w:color w:val="000000"/>
          <w:sz w:val="24"/>
          <w:szCs w:val="24"/>
        </w:rPr>
      </w:pPr>
    </w:p>
    <w:p w:rsidR="006E4AA2" w:rsidRPr="00A43137" w:rsidRDefault="006E4AA2" w:rsidP="0016293E">
      <w:pPr>
        <w:autoSpaceDE w:val="0"/>
        <w:autoSpaceDN w:val="0"/>
        <w:adjustRightInd w:val="0"/>
        <w:spacing w:after="0" w:line="240" w:lineRule="auto"/>
        <w:jc w:val="both"/>
        <w:rPr>
          <w:rFonts w:ascii="Times New Roman" w:hAnsi="Times New Roman" w:cs="Times New Roman"/>
          <w:color w:val="000000"/>
          <w:sz w:val="24"/>
          <w:szCs w:val="24"/>
        </w:rPr>
      </w:pPr>
    </w:p>
    <w:p w:rsidR="00DF1F3B" w:rsidRPr="00A43137" w:rsidRDefault="004E7F21"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4</w:t>
      </w:r>
      <w:r w:rsidR="00DF1F3B" w:rsidRPr="00A43137">
        <w:rPr>
          <w:rFonts w:ascii="Times New Roman" w:hAnsi="Times New Roman" w:cs="Times New Roman"/>
          <w:color w:val="000000"/>
          <w:sz w:val="24"/>
          <w:szCs w:val="24"/>
        </w:rPr>
        <w:t>. Formy i metody sprawdzania wiedzy:</w:t>
      </w:r>
    </w:p>
    <w:p w:rsidR="00A56724" w:rsidRPr="00A43137" w:rsidRDefault="00A56724" w:rsidP="0016293E">
      <w:pPr>
        <w:autoSpaceDE w:val="0"/>
        <w:autoSpaceDN w:val="0"/>
        <w:adjustRightInd w:val="0"/>
        <w:spacing w:after="0" w:line="240" w:lineRule="auto"/>
        <w:jc w:val="both"/>
        <w:rPr>
          <w:rFonts w:ascii="Times New Roman" w:hAnsi="Times New Roman" w:cs="Times New Roman"/>
          <w:color w:val="000000"/>
          <w:sz w:val="24"/>
          <w:szCs w:val="24"/>
        </w:rPr>
      </w:pPr>
    </w:p>
    <w:p w:rsidR="00DF1F3B" w:rsidRPr="00A43137" w:rsidRDefault="00DF1F3B"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a) odpowiedzi ustne (opowiadanie, opis, odpowiedzi na pytania, udział w dyskusji, dialog, argumentowanie, wnioskowanie, uzupełnianie i przekształcanie tekstów);</w:t>
      </w:r>
    </w:p>
    <w:p w:rsidR="00DF1F3B" w:rsidRPr="00A43137" w:rsidRDefault="00DF1F3B"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b) prace pisemne w klasie (kartkówka, sprawdzian, praca klasowa, testy);</w:t>
      </w:r>
    </w:p>
    <w:p w:rsidR="00DF1F3B" w:rsidRPr="00A43137" w:rsidRDefault="00DF1F3B"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c) prace domowe;</w:t>
      </w:r>
    </w:p>
    <w:p w:rsidR="00DF1F3B" w:rsidRPr="00A43137" w:rsidRDefault="00DF1F3B"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d) aktywność na lekcji;</w:t>
      </w:r>
    </w:p>
    <w:p w:rsidR="00DF1F3B" w:rsidRPr="00A43137" w:rsidRDefault="00DF1F3B"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e) prace grupowe;</w:t>
      </w:r>
    </w:p>
    <w:p w:rsidR="00DF1F3B" w:rsidRPr="00A43137" w:rsidRDefault="00DF1F3B"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f) prowadzenie zeszytu ćwiczeń;</w:t>
      </w:r>
    </w:p>
    <w:p w:rsidR="00DF1F3B" w:rsidRPr="00A43137" w:rsidRDefault="00DF1F3B"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g) inne zaplanowane przez nauczyciela narzędzia;</w:t>
      </w:r>
    </w:p>
    <w:p w:rsidR="00DF1F3B" w:rsidRPr="00A43137" w:rsidRDefault="00DF1F3B" w:rsidP="00A43137">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h) dodatkowe pozytywne oceny uzyskać można za udział i osiągnięcia w konkursa</w:t>
      </w:r>
      <w:r w:rsidR="002736E4" w:rsidRPr="00A43137">
        <w:rPr>
          <w:rFonts w:ascii="Times New Roman" w:hAnsi="Times New Roman" w:cs="Times New Roman"/>
          <w:color w:val="000000"/>
          <w:sz w:val="24"/>
          <w:szCs w:val="24"/>
        </w:rPr>
        <w:t>ch oraz olimpiadach.</w:t>
      </w:r>
    </w:p>
    <w:p w:rsidR="00DF1F3B" w:rsidRDefault="00DF1F3B" w:rsidP="0016293E">
      <w:pPr>
        <w:autoSpaceDE w:val="0"/>
        <w:autoSpaceDN w:val="0"/>
        <w:adjustRightInd w:val="0"/>
        <w:spacing w:after="0" w:line="240" w:lineRule="auto"/>
        <w:jc w:val="both"/>
        <w:rPr>
          <w:rFonts w:ascii="Times New Roman" w:hAnsi="Times New Roman" w:cs="Times New Roman"/>
          <w:color w:val="000000"/>
          <w:sz w:val="24"/>
          <w:szCs w:val="24"/>
        </w:rPr>
      </w:pPr>
    </w:p>
    <w:p w:rsidR="006E4AA2" w:rsidRPr="00A43137" w:rsidRDefault="006E4AA2" w:rsidP="0016293E">
      <w:pPr>
        <w:autoSpaceDE w:val="0"/>
        <w:autoSpaceDN w:val="0"/>
        <w:adjustRightInd w:val="0"/>
        <w:spacing w:after="0" w:line="240" w:lineRule="auto"/>
        <w:jc w:val="both"/>
        <w:rPr>
          <w:rFonts w:ascii="Times New Roman" w:hAnsi="Times New Roman" w:cs="Times New Roman"/>
          <w:color w:val="000000"/>
          <w:sz w:val="24"/>
          <w:szCs w:val="24"/>
        </w:rPr>
      </w:pPr>
    </w:p>
    <w:p w:rsidR="00DF1F3B" w:rsidRPr="0092360E" w:rsidRDefault="00DF1F3B" w:rsidP="0092360E">
      <w:pPr>
        <w:pStyle w:val="Akapitzlist"/>
        <w:numPr>
          <w:ilvl w:val="0"/>
          <w:numId w:val="39"/>
        </w:numPr>
        <w:autoSpaceDE w:val="0"/>
        <w:autoSpaceDN w:val="0"/>
        <w:adjustRightInd w:val="0"/>
        <w:spacing w:after="0" w:line="240" w:lineRule="auto"/>
        <w:ind w:left="284" w:hanging="284"/>
        <w:jc w:val="both"/>
        <w:rPr>
          <w:rFonts w:ascii="Times New Roman" w:hAnsi="Times New Roman" w:cs="Times New Roman"/>
          <w:b/>
          <w:color w:val="000000"/>
          <w:sz w:val="24"/>
          <w:szCs w:val="24"/>
        </w:rPr>
      </w:pPr>
      <w:r w:rsidRPr="0092360E">
        <w:rPr>
          <w:rFonts w:ascii="Times New Roman" w:hAnsi="Times New Roman" w:cs="Times New Roman"/>
          <w:color w:val="000000"/>
          <w:sz w:val="24"/>
          <w:szCs w:val="24"/>
        </w:rPr>
        <w:t xml:space="preserve">Obowiązuje następująca </w:t>
      </w:r>
      <w:r w:rsidRPr="006E4AA2">
        <w:rPr>
          <w:rFonts w:ascii="Times New Roman" w:hAnsi="Times New Roman" w:cs="Times New Roman"/>
          <w:color w:val="000000"/>
          <w:sz w:val="24"/>
          <w:szCs w:val="24"/>
        </w:rPr>
        <w:t>skala ocen:</w:t>
      </w:r>
    </w:p>
    <w:p w:rsidR="0092360E" w:rsidRPr="0092360E" w:rsidRDefault="0092360E" w:rsidP="0092360E">
      <w:pPr>
        <w:pStyle w:val="Akapitzlist"/>
        <w:autoSpaceDE w:val="0"/>
        <w:autoSpaceDN w:val="0"/>
        <w:adjustRightInd w:val="0"/>
        <w:spacing w:after="0" w:line="240" w:lineRule="auto"/>
        <w:jc w:val="both"/>
        <w:rPr>
          <w:rFonts w:ascii="Times New Roman" w:hAnsi="Times New Roman" w:cs="Times New Roman"/>
          <w:color w:val="000000"/>
          <w:sz w:val="24"/>
          <w:szCs w:val="24"/>
        </w:rPr>
      </w:pPr>
    </w:p>
    <w:p w:rsidR="00DF1F3B" w:rsidRPr="00A43137" w:rsidRDefault="00ED13BC"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Niedostateczny</w:t>
      </w:r>
    </w:p>
    <w:p w:rsidR="00DF1F3B" w:rsidRPr="00A43137" w:rsidRDefault="00ED13BC"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Dopuszczający</w:t>
      </w:r>
    </w:p>
    <w:p w:rsidR="00DF1F3B" w:rsidRPr="00A43137" w:rsidRDefault="00ED13BC"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Dostateczny</w:t>
      </w:r>
    </w:p>
    <w:p w:rsidR="00DF1F3B" w:rsidRPr="00A43137" w:rsidRDefault="00ED13BC"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Dobry</w:t>
      </w:r>
    </w:p>
    <w:p w:rsidR="00DF1F3B" w:rsidRPr="00A43137" w:rsidRDefault="00ED13BC"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Bardzo</w:t>
      </w:r>
      <w:r w:rsidR="00DF1F3B" w:rsidRPr="00A43137">
        <w:rPr>
          <w:rFonts w:ascii="Times New Roman" w:hAnsi="Times New Roman" w:cs="Times New Roman"/>
          <w:color w:val="000000"/>
          <w:sz w:val="24"/>
          <w:szCs w:val="24"/>
        </w:rPr>
        <w:t xml:space="preserve"> dobry</w:t>
      </w:r>
    </w:p>
    <w:p w:rsidR="00DF1F3B" w:rsidRDefault="00ED13BC"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Celujący</w:t>
      </w:r>
    </w:p>
    <w:p w:rsidR="006E4AA2" w:rsidRDefault="006E4AA2" w:rsidP="0016293E">
      <w:pPr>
        <w:autoSpaceDE w:val="0"/>
        <w:autoSpaceDN w:val="0"/>
        <w:adjustRightInd w:val="0"/>
        <w:spacing w:after="0" w:line="240" w:lineRule="auto"/>
        <w:jc w:val="both"/>
        <w:rPr>
          <w:rFonts w:ascii="Times New Roman" w:hAnsi="Times New Roman" w:cs="Times New Roman"/>
          <w:color w:val="000000"/>
          <w:sz w:val="24"/>
          <w:szCs w:val="24"/>
        </w:rPr>
      </w:pPr>
    </w:p>
    <w:p w:rsidR="006E4AA2" w:rsidRDefault="006E4AA2" w:rsidP="0016293E">
      <w:pPr>
        <w:autoSpaceDE w:val="0"/>
        <w:autoSpaceDN w:val="0"/>
        <w:adjustRightInd w:val="0"/>
        <w:spacing w:after="0" w:line="240" w:lineRule="auto"/>
        <w:jc w:val="both"/>
        <w:rPr>
          <w:rFonts w:ascii="Times New Roman" w:hAnsi="Times New Roman" w:cs="Times New Roman"/>
          <w:color w:val="000000"/>
          <w:sz w:val="24"/>
          <w:szCs w:val="24"/>
        </w:rPr>
      </w:pPr>
    </w:p>
    <w:p w:rsidR="00DF1F3B" w:rsidRPr="00A43137" w:rsidRDefault="00DF1F3B" w:rsidP="0016293E">
      <w:pPr>
        <w:autoSpaceDE w:val="0"/>
        <w:autoSpaceDN w:val="0"/>
        <w:adjustRightInd w:val="0"/>
        <w:spacing w:after="0" w:line="240" w:lineRule="auto"/>
        <w:jc w:val="both"/>
        <w:rPr>
          <w:rFonts w:ascii="Times New Roman" w:hAnsi="Times New Roman" w:cs="Times New Roman"/>
          <w:color w:val="000000"/>
          <w:sz w:val="24"/>
          <w:szCs w:val="24"/>
        </w:rPr>
      </w:pPr>
    </w:p>
    <w:p w:rsidR="00DF1F3B" w:rsidRPr="00A43137" w:rsidRDefault="0092360E" w:rsidP="0016293E">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DF1F3B" w:rsidRPr="00A43137">
        <w:rPr>
          <w:rFonts w:ascii="Times New Roman" w:hAnsi="Times New Roman" w:cs="Times New Roman"/>
          <w:color w:val="000000"/>
          <w:sz w:val="24"/>
          <w:szCs w:val="24"/>
        </w:rPr>
        <w:t>. Narzędzia sprawdzania wiedzy i umiejętności oraz waga ocen z języka niemieckiego:</w:t>
      </w:r>
    </w:p>
    <w:p w:rsidR="00DF1F3B" w:rsidRPr="00A43137" w:rsidRDefault="00DF1F3B" w:rsidP="0016293E">
      <w:pPr>
        <w:autoSpaceDE w:val="0"/>
        <w:autoSpaceDN w:val="0"/>
        <w:adjustRightInd w:val="0"/>
        <w:spacing w:after="0" w:line="240" w:lineRule="auto"/>
        <w:jc w:val="both"/>
        <w:rPr>
          <w:rFonts w:ascii="Times New Roman" w:hAnsi="Times New Roman" w:cs="Times New Roman"/>
          <w:color w:val="000000"/>
          <w:sz w:val="24"/>
          <w:szCs w:val="24"/>
        </w:rPr>
      </w:pPr>
    </w:p>
    <w:p w:rsidR="00DF1F3B" w:rsidRPr="00A43137" w:rsidRDefault="00DF1F3B" w:rsidP="0016293E">
      <w:pPr>
        <w:autoSpaceDE w:val="0"/>
        <w:autoSpaceDN w:val="0"/>
        <w:adjustRightInd w:val="0"/>
        <w:spacing w:after="0" w:line="240" w:lineRule="auto"/>
        <w:jc w:val="both"/>
        <w:rPr>
          <w:rFonts w:ascii="Times New Roman" w:hAnsi="Times New Roman" w:cs="Times New Roman"/>
          <w:color w:val="000000"/>
          <w:sz w:val="24"/>
          <w:szCs w:val="24"/>
        </w:rPr>
      </w:pPr>
    </w:p>
    <w:tbl>
      <w:tblPr>
        <w:tblStyle w:val="Tabela-Siatka"/>
        <w:tblW w:w="0" w:type="auto"/>
        <w:tblLook w:val="04A0" w:firstRow="1" w:lastRow="0" w:firstColumn="1" w:lastColumn="0" w:noHBand="0" w:noVBand="1"/>
      </w:tblPr>
      <w:tblGrid>
        <w:gridCol w:w="704"/>
        <w:gridCol w:w="4132"/>
        <w:gridCol w:w="2082"/>
        <w:gridCol w:w="2144"/>
      </w:tblGrid>
      <w:tr w:rsidR="00DF1F3B" w:rsidRPr="00A43137" w:rsidTr="004D6CAE">
        <w:tc>
          <w:tcPr>
            <w:tcW w:w="704" w:type="dxa"/>
          </w:tcPr>
          <w:p w:rsidR="00DF1F3B" w:rsidRPr="00A43137" w:rsidRDefault="00DF1F3B" w:rsidP="0016293E">
            <w:pPr>
              <w:autoSpaceDE w:val="0"/>
              <w:autoSpaceDN w:val="0"/>
              <w:adjustRightInd w:val="0"/>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L.p.</w:t>
            </w:r>
          </w:p>
        </w:tc>
        <w:tc>
          <w:tcPr>
            <w:tcW w:w="4132" w:type="dxa"/>
          </w:tcPr>
          <w:p w:rsidR="00DF1F3B" w:rsidRPr="00A43137" w:rsidRDefault="00DF1F3B" w:rsidP="0016293E">
            <w:pPr>
              <w:autoSpaceDE w:val="0"/>
              <w:autoSpaceDN w:val="0"/>
              <w:adjustRightInd w:val="0"/>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KATEGORIE OCEN</w:t>
            </w:r>
          </w:p>
        </w:tc>
        <w:tc>
          <w:tcPr>
            <w:tcW w:w="2082" w:type="dxa"/>
          </w:tcPr>
          <w:p w:rsidR="00DF1F3B" w:rsidRPr="00A43137" w:rsidRDefault="00DF1F3B" w:rsidP="0016293E">
            <w:pPr>
              <w:autoSpaceDE w:val="0"/>
              <w:autoSpaceDN w:val="0"/>
              <w:adjustRightInd w:val="0"/>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WAGA</w:t>
            </w:r>
          </w:p>
        </w:tc>
        <w:tc>
          <w:tcPr>
            <w:tcW w:w="2144" w:type="dxa"/>
          </w:tcPr>
          <w:p w:rsidR="00DF1F3B" w:rsidRPr="00A43137" w:rsidRDefault="00DF1F3B" w:rsidP="0016293E">
            <w:pPr>
              <w:autoSpaceDE w:val="0"/>
              <w:autoSpaceDN w:val="0"/>
              <w:adjustRightInd w:val="0"/>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UWAGI</w:t>
            </w:r>
          </w:p>
        </w:tc>
      </w:tr>
      <w:tr w:rsidR="00DF1F3B" w:rsidRPr="00A43137" w:rsidTr="004D6CAE">
        <w:tc>
          <w:tcPr>
            <w:tcW w:w="704" w:type="dxa"/>
          </w:tcPr>
          <w:p w:rsidR="00DF1F3B" w:rsidRPr="00A43137" w:rsidRDefault="004D6CAE" w:rsidP="0016293E">
            <w:pPr>
              <w:autoSpaceDE w:val="0"/>
              <w:autoSpaceDN w:val="0"/>
              <w:adjustRightInd w:val="0"/>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1.</w:t>
            </w:r>
          </w:p>
        </w:tc>
        <w:tc>
          <w:tcPr>
            <w:tcW w:w="4132" w:type="dxa"/>
          </w:tcPr>
          <w:p w:rsidR="00DF1F3B" w:rsidRPr="00A43137" w:rsidRDefault="00DF1F3B" w:rsidP="0016293E">
            <w:pPr>
              <w:autoSpaceDE w:val="0"/>
              <w:autoSpaceDN w:val="0"/>
              <w:adjustRightInd w:val="0"/>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Praca klasowa</w:t>
            </w:r>
          </w:p>
          <w:p w:rsidR="00DF1F3B" w:rsidRPr="00A43137" w:rsidRDefault="00DF1F3B" w:rsidP="0016293E">
            <w:pPr>
              <w:autoSpaceDE w:val="0"/>
              <w:autoSpaceDN w:val="0"/>
              <w:adjustRightInd w:val="0"/>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(np.</w:t>
            </w:r>
            <w:r w:rsidR="00A56724"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wypracowanie, tłumaczenie,</w:t>
            </w:r>
            <w:r w:rsidR="00A56724"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 xml:space="preserve">przekształcanie struktur </w:t>
            </w:r>
          </w:p>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leksykalno-gramatycznych,</w:t>
            </w:r>
            <w:r w:rsidR="00A56724" w:rsidRPr="00A43137">
              <w:rPr>
                <w:rFonts w:ascii="Times New Roman" w:hAnsi="Times New Roman" w:cs="Times New Roman"/>
              </w:rPr>
              <w:t xml:space="preserve"> </w:t>
            </w:r>
            <w:r w:rsidRPr="00A43137">
              <w:rPr>
                <w:rFonts w:ascii="Times New Roman" w:hAnsi="Times New Roman" w:cs="Times New Roman"/>
              </w:rPr>
              <w:t>zestaw maturalny )</w:t>
            </w:r>
          </w:p>
          <w:p w:rsidR="00DF1F3B" w:rsidRPr="00A43137" w:rsidRDefault="00DF1F3B" w:rsidP="0016293E">
            <w:pPr>
              <w:autoSpaceDE w:val="0"/>
              <w:autoSpaceDN w:val="0"/>
              <w:adjustRightInd w:val="0"/>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 xml:space="preserve"> </w:t>
            </w:r>
          </w:p>
        </w:tc>
        <w:tc>
          <w:tcPr>
            <w:tcW w:w="2082" w:type="dxa"/>
          </w:tcPr>
          <w:p w:rsidR="00DF1F3B" w:rsidRPr="00A43137" w:rsidRDefault="00DF1F3B" w:rsidP="0016293E">
            <w:pPr>
              <w:autoSpaceDE w:val="0"/>
              <w:autoSpaceDN w:val="0"/>
              <w:adjustRightInd w:val="0"/>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5</w:t>
            </w:r>
          </w:p>
        </w:tc>
        <w:tc>
          <w:tcPr>
            <w:tcW w:w="2144" w:type="dxa"/>
          </w:tcPr>
          <w:p w:rsidR="00DF1F3B" w:rsidRPr="00A43137" w:rsidRDefault="00DF1F3B" w:rsidP="0016293E">
            <w:pPr>
              <w:autoSpaceDE w:val="0"/>
              <w:autoSpaceDN w:val="0"/>
              <w:adjustRightInd w:val="0"/>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Poziom rozszerzony</w:t>
            </w:r>
          </w:p>
        </w:tc>
      </w:tr>
      <w:tr w:rsidR="00DF1F3B" w:rsidRPr="00A43137" w:rsidTr="004D6CAE">
        <w:tc>
          <w:tcPr>
            <w:tcW w:w="704" w:type="dxa"/>
          </w:tcPr>
          <w:p w:rsidR="00DF1F3B" w:rsidRPr="00A43137" w:rsidRDefault="004D6CAE" w:rsidP="0016293E">
            <w:pPr>
              <w:pStyle w:val="Default"/>
              <w:jc w:val="both"/>
              <w:rPr>
                <w:rFonts w:ascii="Times New Roman" w:hAnsi="Times New Roman" w:cs="Times New Roman"/>
              </w:rPr>
            </w:pPr>
            <w:r w:rsidRPr="00A43137">
              <w:rPr>
                <w:rFonts w:ascii="Times New Roman" w:hAnsi="Times New Roman" w:cs="Times New Roman"/>
              </w:rPr>
              <w:t>2.</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Sprawdzian/Test</w:t>
            </w:r>
          </w:p>
        </w:tc>
        <w:tc>
          <w:tcPr>
            <w:tcW w:w="208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5</w:t>
            </w:r>
          </w:p>
        </w:tc>
        <w:tc>
          <w:tcPr>
            <w:tcW w:w="2144"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Z całego rozdziału lub dwóch</w:t>
            </w:r>
          </w:p>
        </w:tc>
      </w:tr>
      <w:tr w:rsidR="00DF1F3B" w:rsidRPr="00A43137" w:rsidTr="004D6CAE">
        <w:tc>
          <w:tcPr>
            <w:tcW w:w="704" w:type="dxa"/>
          </w:tcPr>
          <w:p w:rsidR="00DF1F3B" w:rsidRPr="00A43137" w:rsidRDefault="004D6CAE" w:rsidP="0016293E">
            <w:pPr>
              <w:pStyle w:val="Default"/>
              <w:jc w:val="both"/>
              <w:rPr>
                <w:rFonts w:ascii="Times New Roman" w:hAnsi="Times New Roman" w:cs="Times New Roman"/>
              </w:rPr>
            </w:pPr>
            <w:r w:rsidRPr="00A43137">
              <w:rPr>
                <w:rFonts w:ascii="Times New Roman" w:hAnsi="Times New Roman" w:cs="Times New Roman"/>
              </w:rPr>
              <w:t>3.</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Kartkówka</w:t>
            </w:r>
          </w:p>
        </w:tc>
        <w:tc>
          <w:tcPr>
            <w:tcW w:w="208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3</w:t>
            </w:r>
          </w:p>
        </w:tc>
        <w:tc>
          <w:tcPr>
            <w:tcW w:w="2144"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Z max. 3 lekcji</w:t>
            </w:r>
          </w:p>
        </w:tc>
      </w:tr>
      <w:tr w:rsidR="00DF1F3B" w:rsidRPr="00A43137" w:rsidTr="004D6CAE">
        <w:tc>
          <w:tcPr>
            <w:tcW w:w="704" w:type="dxa"/>
          </w:tcPr>
          <w:p w:rsidR="00DF1F3B" w:rsidRPr="00A43137" w:rsidRDefault="004D6CAE" w:rsidP="0016293E">
            <w:pPr>
              <w:pStyle w:val="Default"/>
              <w:jc w:val="both"/>
              <w:rPr>
                <w:rFonts w:ascii="Times New Roman" w:hAnsi="Times New Roman" w:cs="Times New Roman"/>
              </w:rPr>
            </w:pPr>
            <w:r w:rsidRPr="00A43137">
              <w:rPr>
                <w:rFonts w:ascii="Times New Roman" w:hAnsi="Times New Roman" w:cs="Times New Roman"/>
              </w:rPr>
              <w:t>4.</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Przekrojowa wypowiedź ustna</w:t>
            </w:r>
          </w:p>
        </w:tc>
        <w:tc>
          <w:tcPr>
            <w:tcW w:w="2082" w:type="dxa"/>
          </w:tcPr>
          <w:p w:rsidR="00DF1F3B" w:rsidRPr="00A43137" w:rsidRDefault="002736E4" w:rsidP="0016293E">
            <w:pPr>
              <w:pStyle w:val="Default"/>
              <w:jc w:val="both"/>
              <w:rPr>
                <w:rFonts w:ascii="Times New Roman" w:hAnsi="Times New Roman" w:cs="Times New Roman"/>
              </w:rPr>
            </w:pPr>
            <w:r w:rsidRPr="00A43137">
              <w:rPr>
                <w:rFonts w:ascii="Times New Roman" w:hAnsi="Times New Roman" w:cs="Times New Roman"/>
              </w:rPr>
              <w:t>5</w:t>
            </w:r>
          </w:p>
        </w:tc>
        <w:tc>
          <w:tcPr>
            <w:tcW w:w="2144"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Z semestru, roku</w:t>
            </w:r>
          </w:p>
        </w:tc>
      </w:tr>
      <w:tr w:rsidR="00DF1F3B" w:rsidRPr="00A43137" w:rsidTr="004D6CAE">
        <w:tc>
          <w:tcPr>
            <w:tcW w:w="704" w:type="dxa"/>
          </w:tcPr>
          <w:p w:rsidR="00DF1F3B" w:rsidRPr="00A43137" w:rsidRDefault="004D6CAE" w:rsidP="0016293E">
            <w:pPr>
              <w:pStyle w:val="Default"/>
              <w:jc w:val="both"/>
              <w:rPr>
                <w:rFonts w:ascii="Times New Roman" w:hAnsi="Times New Roman" w:cs="Times New Roman"/>
              </w:rPr>
            </w:pPr>
            <w:r w:rsidRPr="00A43137">
              <w:rPr>
                <w:rFonts w:ascii="Times New Roman" w:hAnsi="Times New Roman" w:cs="Times New Roman"/>
              </w:rPr>
              <w:t>5.</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Przekrojowa wypowiedź pisemna</w:t>
            </w:r>
          </w:p>
        </w:tc>
        <w:tc>
          <w:tcPr>
            <w:tcW w:w="2082" w:type="dxa"/>
          </w:tcPr>
          <w:p w:rsidR="00DF1F3B" w:rsidRPr="00A43137" w:rsidRDefault="002736E4" w:rsidP="0016293E">
            <w:pPr>
              <w:pStyle w:val="Default"/>
              <w:jc w:val="both"/>
              <w:rPr>
                <w:rFonts w:ascii="Times New Roman" w:hAnsi="Times New Roman" w:cs="Times New Roman"/>
              </w:rPr>
            </w:pPr>
            <w:r w:rsidRPr="00A43137">
              <w:rPr>
                <w:rFonts w:ascii="Times New Roman" w:hAnsi="Times New Roman" w:cs="Times New Roman"/>
              </w:rPr>
              <w:t>5</w:t>
            </w:r>
          </w:p>
        </w:tc>
        <w:tc>
          <w:tcPr>
            <w:tcW w:w="2144"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Z semestru, roku</w:t>
            </w:r>
          </w:p>
        </w:tc>
      </w:tr>
      <w:tr w:rsidR="00DF1F3B" w:rsidRPr="00A43137" w:rsidTr="004D6CAE">
        <w:tc>
          <w:tcPr>
            <w:tcW w:w="704" w:type="dxa"/>
          </w:tcPr>
          <w:p w:rsidR="00DF1F3B" w:rsidRPr="00A43137" w:rsidRDefault="004D6CAE" w:rsidP="0016293E">
            <w:pPr>
              <w:pStyle w:val="Default"/>
              <w:jc w:val="both"/>
              <w:rPr>
                <w:rFonts w:ascii="Times New Roman" w:hAnsi="Times New Roman" w:cs="Times New Roman"/>
              </w:rPr>
            </w:pPr>
            <w:r w:rsidRPr="00A43137">
              <w:rPr>
                <w:rFonts w:ascii="Times New Roman" w:hAnsi="Times New Roman" w:cs="Times New Roman"/>
              </w:rPr>
              <w:t>6.</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Projekty i prezentacje</w:t>
            </w:r>
          </w:p>
        </w:tc>
        <w:tc>
          <w:tcPr>
            <w:tcW w:w="208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1-3</w:t>
            </w:r>
          </w:p>
        </w:tc>
        <w:tc>
          <w:tcPr>
            <w:tcW w:w="2144" w:type="dxa"/>
          </w:tcPr>
          <w:p w:rsidR="00DF1F3B" w:rsidRPr="00A43137" w:rsidRDefault="00DF1F3B" w:rsidP="0016293E">
            <w:pPr>
              <w:pStyle w:val="Default"/>
              <w:jc w:val="both"/>
              <w:rPr>
                <w:rFonts w:ascii="Times New Roman" w:hAnsi="Times New Roman" w:cs="Times New Roman"/>
              </w:rPr>
            </w:pPr>
          </w:p>
        </w:tc>
      </w:tr>
      <w:tr w:rsidR="00DF1F3B" w:rsidRPr="00A43137" w:rsidTr="004D6CAE">
        <w:tc>
          <w:tcPr>
            <w:tcW w:w="704" w:type="dxa"/>
          </w:tcPr>
          <w:p w:rsidR="00DF1F3B" w:rsidRPr="00A43137" w:rsidRDefault="004D6CAE" w:rsidP="0016293E">
            <w:pPr>
              <w:pStyle w:val="Default"/>
              <w:jc w:val="both"/>
              <w:rPr>
                <w:rFonts w:ascii="Times New Roman" w:hAnsi="Times New Roman" w:cs="Times New Roman"/>
              </w:rPr>
            </w:pPr>
            <w:r w:rsidRPr="00A43137">
              <w:rPr>
                <w:rFonts w:ascii="Times New Roman" w:hAnsi="Times New Roman" w:cs="Times New Roman"/>
              </w:rPr>
              <w:t>7.</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Odpowiedź ustna</w:t>
            </w:r>
          </w:p>
        </w:tc>
        <w:tc>
          <w:tcPr>
            <w:tcW w:w="208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3</w:t>
            </w:r>
          </w:p>
        </w:tc>
        <w:tc>
          <w:tcPr>
            <w:tcW w:w="2144" w:type="dxa"/>
          </w:tcPr>
          <w:p w:rsidR="00DF1F3B" w:rsidRPr="00A43137" w:rsidRDefault="00DF1F3B" w:rsidP="0016293E">
            <w:pPr>
              <w:pStyle w:val="Default"/>
              <w:jc w:val="both"/>
              <w:rPr>
                <w:rFonts w:ascii="Times New Roman" w:hAnsi="Times New Roman" w:cs="Times New Roman"/>
              </w:rPr>
            </w:pPr>
          </w:p>
        </w:tc>
      </w:tr>
      <w:tr w:rsidR="00DF1F3B" w:rsidRPr="00A43137" w:rsidTr="004D6CAE">
        <w:tc>
          <w:tcPr>
            <w:tcW w:w="704" w:type="dxa"/>
          </w:tcPr>
          <w:p w:rsidR="00DF1F3B" w:rsidRPr="00A43137" w:rsidRDefault="004D6CAE" w:rsidP="0016293E">
            <w:pPr>
              <w:pStyle w:val="Default"/>
              <w:jc w:val="both"/>
              <w:rPr>
                <w:rFonts w:ascii="Times New Roman" w:hAnsi="Times New Roman" w:cs="Times New Roman"/>
              </w:rPr>
            </w:pPr>
            <w:r w:rsidRPr="00A43137">
              <w:rPr>
                <w:rFonts w:ascii="Times New Roman" w:hAnsi="Times New Roman" w:cs="Times New Roman"/>
              </w:rPr>
              <w:t>8.</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Wypowiedź pisemna (krótka)</w:t>
            </w:r>
          </w:p>
        </w:tc>
        <w:tc>
          <w:tcPr>
            <w:tcW w:w="2082" w:type="dxa"/>
          </w:tcPr>
          <w:p w:rsidR="00DF1F3B" w:rsidRPr="00A43137" w:rsidRDefault="002736E4" w:rsidP="0016293E">
            <w:pPr>
              <w:pStyle w:val="Default"/>
              <w:jc w:val="both"/>
              <w:rPr>
                <w:rFonts w:ascii="Times New Roman" w:hAnsi="Times New Roman" w:cs="Times New Roman"/>
              </w:rPr>
            </w:pPr>
            <w:r w:rsidRPr="00A43137">
              <w:rPr>
                <w:rFonts w:ascii="Times New Roman" w:hAnsi="Times New Roman" w:cs="Times New Roman"/>
              </w:rPr>
              <w:t>3</w:t>
            </w:r>
          </w:p>
        </w:tc>
        <w:tc>
          <w:tcPr>
            <w:tcW w:w="2144"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(80-130 słów)</w:t>
            </w:r>
          </w:p>
        </w:tc>
      </w:tr>
      <w:tr w:rsidR="00DF1F3B" w:rsidRPr="00A43137" w:rsidTr="004D6CAE">
        <w:tc>
          <w:tcPr>
            <w:tcW w:w="704" w:type="dxa"/>
          </w:tcPr>
          <w:p w:rsidR="00DF1F3B" w:rsidRPr="00A43137" w:rsidRDefault="004D6CAE" w:rsidP="0016293E">
            <w:pPr>
              <w:pStyle w:val="Default"/>
              <w:jc w:val="both"/>
              <w:rPr>
                <w:rFonts w:ascii="Times New Roman" w:hAnsi="Times New Roman" w:cs="Times New Roman"/>
              </w:rPr>
            </w:pPr>
            <w:r w:rsidRPr="00A43137">
              <w:rPr>
                <w:rFonts w:ascii="Times New Roman" w:hAnsi="Times New Roman" w:cs="Times New Roman"/>
              </w:rPr>
              <w:t>9.</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Wypowiedź pisemna (długa)</w:t>
            </w:r>
          </w:p>
        </w:tc>
        <w:tc>
          <w:tcPr>
            <w:tcW w:w="2082" w:type="dxa"/>
          </w:tcPr>
          <w:p w:rsidR="00DF1F3B" w:rsidRPr="00A43137" w:rsidRDefault="002736E4" w:rsidP="0016293E">
            <w:pPr>
              <w:pStyle w:val="Default"/>
              <w:jc w:val="both"/>
              <w:rPr>
                <w:rFonts w:ascii="Times New Roman" w:hAnsi="Times New Roman" w:cs="Times New Roman"/>
              </w:rPr>
            </w:pPr>
            <w:r w:rsidRPr="00A43137">
              <w:rPr>
                <w:rFonts w:ascii="Times New Roman" w:hAnsi="Times New Roman" w:cs="Times New Roman"/>
              </w:rPr>
              <w:t>5</w:t>
            </w:r>
          </w:p>
        </w:tc>
        <w:tc>
          <w:tcPr>
            <w:tcW w:w="2144"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(200-250 słów)</w:t>
            </w:r>
          </w:p>
        </w:tc>
      </w:tr>
      <w:tr w:rsidR="00DF1F3B" w:rsidRPr="00A43137" w:rsidTr="004D6CAE">
        <w:tc>
          <w:tcPr>
            <w:tcW w:w="704" w:type="dxa"/>
          </w:tcPr>
          <w:p w:rsidR="00DF1F3B" w:rsidRPr="00A43137" w:rsidRDefault="004D6CAE" w:rsidP="004D6CAE">
            <w:pPr>
              <w:pStyle w:val="Default"/>
              <w:jc w:val="both"/>
              <w:rPr>
                <w:rFonts w:ascii="Times New Roman" w:hAnsi="Times New Roman" w:cs="Times New Roman"/>
              </w:rPr>
            </w:pPr>
            <w:r w:rsidRPr="00A43137">
              <w:rPr>
                <w:rFonts w:ascii="Times New Roman" w:hAnsi="Times New Roman" w:cs="Times New Roman"/>
              </w:rPr>
              <w:t>11.</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Rozumienie tekstu słuchanego</w:t>
            </w:r>
          </w:p>
        </w:tc>
        <w:tc>
          <w:tcPr>
            <w:tcW w:w="208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1 do 2</w:t>
            </w:r>
          </w:p>
        </w:tc>
        <w:tc>
          <w:tcPr>
            <w:tcW w:w="2144" w:type="dxa"/>
          </w:tcPr>
          <w:p w:rsidR="00DF1F3B" w:rsidRPr="00A43137" w:rsidRDefault="00DF1F3B" w:rsidP="0016293E">
            <w:pPr>
              <w:pStyle w:val="Default"/>
              <w:jc w:val="both"/>
              <w:rPr>
                <w:rFonts w:ascii="Times New Roman" w:hAnsi="Times New Roman" w:cs="Times New Roman"/>
              </w:rPr>
            </w:pPr>
          </w:p>
        </w:tc>
      </w:tr>
      <w:tr w:rsidR="00DF1F3B" w:rsidRPr="00A43137" w:rsidTr="004D6CAE">
        <w:tc>
          <w:tcPr>
            <w:tcW w:w="704" w:type="dxa"/>
          </w:tcPr>
          <w:p w:rsidR="00DF1F3B" w:rsidRPr="00A43137" w:rsidRDefault="004D6CAE" w:rsidP="0016293E">
            <w:pPr>
              <w:pStyle w:val="Default"/>
              <w:jc w:val="both"/>
              <w:rPr>
                <w:rFonts w:ascii="Times New Roman" w:hAnsi="Times New Roman" w:cs="Times New Roman"/>
              </w:rPr>
            </w:pPr>
            <w:r w:rsidRPr="00A43137">
              <w:rPr>
                <w:rFonts w:ascii="Times New Roman" w:hAnsi="Times New Roman" w:cs="Times New Roman"/>
              </w:rPr>
              <w:t>12.</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Rozumienie tekstu czytanego</w:t>
            </w:r>
          </w:p>
        </w:tc>
        <w:tc>
          <w:tcPr>
            <w:tcW w:w="208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1 do 2</w:t>
            </w:r>
          </w:p>
        </w:tc>
        <w:tc>
          <w:tcPr>
            <w:tcW w:w="2144" w:type="dxa"/>
          </w:tcPr>
          <w:p w:rsidR="00DF1F3B" w:rsidRPr="00A43137" w:rsidRDefault="00DF1F3B" w:rsidP="0016293E">
            <w:pPr>
              <w:pStyle w:val="Default"/>
              <w:jc w:val="both"/>
              <w:rPr>
                <w:rFonts w:ascii="Times New Roman" w:hAnsi="Times New Roman" w:cs="Times New Roman"/>
              </w:rPr>
            </w:pPr>
          </w:p>
        </w:tc>
      </w:tr>
      <w:tr w:rsidR="00DF1F3B" w:rsidRPr="00A43137" w:rsidTr="004D6CAE">
        <w:tc>
          <w:tcPr>
            <w:tcW w:w="704" w:type="dxa"/>
          </w:tcPr>
          <w:p w:rsidR="00DF1F3B" w:rsidRPr="00A43137" w:rsidRDefault="004D6CAE" w:rsidP="0016293E">
            <w:pPr>
              <w:pStyle w:val="Default"/>
              <w:jc w:val="both"/>
              <w:rPr>
                <w:rFonts w:ascii="Times New Roman" w:hAnsi="Times New Roman" w:cs="Times New Roman"/>
              </w:rPr>
            </w:pPr>
            <w:r w:rsidRPr="00A43137">
              <w:rPr>
                <w:rFonts w:ascii="Times New Roman" w:hAnsi="Times New Roman" w:cs="Times New Roman"/>
              </w:rPr>
              <w:t>13.</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Zadanie domowe</w:t>
            </w:r>
          </w:p>
        </w:tc>
        <w:tc>
          <w:tcPr>
            <w:tcW w:w="208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1</w:t>
            </w:r>
          </w:p>
        </w:tc>
        <w:tc>
          <w:tcPr>
            <w:tcW w:w="2144" w:type="dxa"/>
          </w:tcPr>
          <w:p w:rsidR="00DF1F3B" w:rsidRPr="00A43137" w:rsidRDefault="00DF1F3B" w:rsidP="0016293E">
            <w:pPr>
              <w:pStyle w:val="Default"/>
              <w:jc w:val="both"/>
              <w:rPr>
                <w:rFonts w:ascii="Times New Roman" w:hAnsi="Times New Roman" w:cs="Times New Roman"/>
              </w:rPr>
            </w:pPr>
          </w:p>
        </w:tc>
      </w:tr>
      <w:tr w:rsidR="00DF1F3B" w:rsidRPr="00A43137" w:rsidTr="004D6CAE">
        <w:tc>
          <w:tcPr>
            <w:tcW w:w="704" w:type="dxa"/>
          </w:tcPr>
          <w:p w:rsidR="00DF1F3B" w:rsidRPr="00A43137" w:rsidRDefault="004D6CAE" w:rsidP="004D6CAE">
            <w:pPr>
              <w:pStyle w:val="Default"/>
              <w:jc w:val="both"/>
              <w:rPr>
                <w:rFonts w:ascii="Times New Roman" w:hAnsi="Times New Roman" w:cs="Times New Roman"/>
              </w:rPr>
            </w:pPr>
            <w:r w:rsidRPr="00A43137">
              <w:rPr>
                <w:rFonts w:ascii="Times New Roman" w:hAnsi="Times New Roman" w:cs="Times New Roman"/>
              </w:rPr>
              <w:t>14.</w:t>
            </w:r>
          </w:p>
        </w:tc>
        <w:tc>
          <w:tcPr>
            <w:tcW w:w="4132" w:type="dxa"/>
          </w:tcPr>
          <w:p w:rsidR="00DF1F3B" w:rsidRPr="00A43137" w:rsidRDefault="00DF1F3B" w:rsidP="0016293E">
            <w:pPr>
              <w:pStyle w:val="Default"/>
              <w:jc w:val="both"/>
              <w:rPr>
                <w:rFonts w:ascii="Times New Roman" w:hAnsi="Times New Roman" w:cs="Times New Roman"/>
              </w:rPr>
            </w:pPr>
            <w:r w:rsidRPr="00A43137">
              <w:rPr>
                <w:rFonts w:ascii="Times New Roman" w:hAnsi="Times New Roman" w:cs="Times New Roman"/>
              </w:rPr>
              <w:t>Aktywność</w:t>
            </w:r>
          </w:p>
        </w:tc>
        <w:tc>
          <w:tcPr>
            <w:tcW w:w="2082" w:type="dxa"/>
          </w:tcPr>
          <w:p w:rsidR="00DF1F3B" w:rsidRPr="00A43137" w:rsidRDefault="002736E4" w:rsidP="0016293E">
            <w:pPr>
              <w:pStyle w:val="Default"/>
              <w:jc w:val="both"/>
              <w:rPr>
                <w:rFonts w:ascii="Times New Roman" w:hAnsi="Times New Roman" w:cs="Times New Roman"/>
              </w:rPr>
            </w:pPr>
            <w:r w:rsidRPr="00A43137">
              <w:rPr>
                <w:rFonts w:ascii="Times New Roman" w:hAnsi="Times New Roman" w:cs="Times New Roman"/>
              </w:rPr>
              <w:t>3</w:t>
            </w:r>
          </w:p>
        </w:tc>
        <w:tc>
          <w:tcPr>
            <w:tcW w:w="2144" w:type="dxa"/>
          </w:tcPr>
          <w:p w:rsidR="00DF1F3B" w:rsidRPr="00A43137" w:rsidRDefault="00DF1F3B" w:rsidP="0016293E">
            <w:pPr>
              <w:pStyle w:val="Default"/>
              <w:jc w:val="both"/>
              <w:rPr>
                <w:rFonts w:ascii="Times New Roman" w:hAnsi="Times New Roman" w:cs="Times New Roman"/>
              </w:rPr>
            </w:pPr>
          </w:p>
        </w:tc>
      </w:tr>
    </w:tbl>
    <w:p w:rsidR="00DF1F3B" w:rsidRPr="00A43137" w:rsidRDefault="00DF1F3B" w:rsidP="0016293E">
      <w:pPr>
        <w:autoSpaceDE w:val="0"/>
        <w:autoSpaceDN w:val="0"/>
        <w:adjustRightInd w:val="0"/>
        <w:spacing w:after="0" w:line="240" w:lineRule="auto"/>
        <w:jc w:val="both"/>
        <w:rPr>
          <w:rFonts w:ascii="Times New Roman" w:hAnsi="Times New Roman" w:cs="Times New Roman"/>
          <w:color w:val="000000"/>
          <w:sz w:val="24"/>
          <w:szCs w:val="24"/>
        </w:rPr>
      </w:pPr>
    </w:p>
    <w:p w:rsidR="0092360E" w:rsidRDefault="0092360E" w:rsidP="00926841">
      <w:pPr>
        <w:autoSpaceDE w:val="0"/>
        <w:autoSpaceDN w:val="0"/>
        <w:adjustRightInd w:val="0"/>
        <w:spacing w:after="0" w:line="240" w:lineRule="auto"/>
        <w:jc w:val="center"/>
        <w:rPr>
          <w:rFonts w:ascii="Times New Roman" w:hAnsi="Times New Roman" w:cs="Times New Roman"/>
          <w:b/>
          <w:color w:val="000000"/>
          <w:sz w:val="24"/>
          <w:szCs w:val="24"/>
        </w:rPr>
      </w:pPr>
    </w:p>
    <w:p w:rsidR="002736E4" w:rsidRPr="00A43137" w:rsidRDefault="00A56724" w:rsidP="00926841">
      <w:pPr>
        <w:autoSpaceDE w:val="0"/>
        <w:autoSpaceDN w:val="0"/>
        <w:adjustRightInd w:val="0"/>
        <w:spacing w:after="0" w:line="240" w:lineRule="auto"/>
        <w:jc w:val="center"/>
        <w:rPr>
          <w:rFonts w:ascii="Times New Roman" w:hAnsi="Times New Roman" w:cs="Times New Roman"/>
          <w:b/>
          <w:color w:val="000000"/>
          <w:sz w:val="24"/>
          <w:szCs w:val="24"/>
        </w:rPr>
      </w:pPr>
      <w:r w:rsidRPr="00A43137">
        <w:rPr>
          <w:rFonts w:ascii="Times New Roman" w:hAnsi="Times New Roman" w:cs="Times New Roman"/>
          <w:b/>
          <w:color w:val="000000"/>
          <w:sz w:val="24"/>
          <w:szCs w:val="24"/>
        </w:rPr>
        <w:t xml:space="preserve">ZASADY OCENIANIA  </w:t>
      </w:r>
      <w:r w:rsidR="00DF1F3B" w:rsidRPr="00A43137">
        <w:rPr>
          <w:rFonts w:ascii="Times New Roman" w:hAnsi="Times New Roman" w:cs="Times New Roman"/>
          <w:b/>
          <w:color w:val="000000"/>
          <w:sz w:val="24"/>
          <w:szCs w:val="24"/>
        </w:rPr>
        <w:t xml:space="preserve">PRAC PISEMNYCH </w:t>
      </w:r>
    </w:p>
    <w:p w:rsidR="00DF1F3B" w:rsidRPr="00A43137" w:rsidRDefault="00DF1F3B" w:rsidP="00926841">
      <w:pPr>
        <w:autoSpaceDE w:val="0"/>
        <w:autoSpaceDN w:val="0"/>
        <w:adjustRightInd w:val="0"/>
        <w:spacing w:after="0" w:line="240" w:lineRule="auto"/>
        <w:jc w:val="center"/>
        <w:rPr>
          <w:rFonts w:ascii="Times New Roman" w:hAnsi="Times New Roman" w:cs="Times New Roman"/>
          <w:b/>
          <w:color w:val="000000"/>
          <w:sz w:val="24"/>
          <w:szCs w:val="24"/>
        </w:rPr>
      </w:pPr>
      <w:r w:rsidRPr="00A43137">
        <w:rPr>
          <w:rFonts w:ascii="Times New Roman" w:hAnsi="Times New Roman" w:cs="Times New Roman"/>
          <w:b/>
          <w:color w:val="000000"/>
          <w:sz w:val="24"/>
          <w:szCs w:val="24"/>
        </w:rPr>
        <w:t xml:space="preserve"> WEDŁUG</w:t>
      </w:r>
      <w:r w:rsidR="00A56724" w:rsidRPr="00A43137">
        <w:rPr>
          <w:rFonts w:ascii="Times New Roman" w:hAnsi="Times New Roman" w:cs="Times New Roman"/>
          <w:b/>
          <w:color w:val="000000"/>
          <w:sz w:val="24"/>
          <w:szCs w:val="24"/>
        </w:rPr>
        <w:t xml:space="preserve"> </w:t>
      </w:r>
      <w:r w:rsidRPr="00A43137">
        <w:rPr>
          <w:rFonts w:ascii="Times New Roman" w:hAnsi="Times New Roman" w:cs="Times New Roman"/>
          <w:b/>
          <w:color w:val="000000"/>
          <w:sz w:val="24"/>
          <w:szCs w:val="24"/>
        </w:rPr>
        <w:t>SKALI PROCENTOWEJ:</w:t>
      </w:r>
    </w:p>
    <w:p w:rsidR="002736E4" w:rsidRPr="00A43137" w:rsidRDefault="002736E4" w:rsidP="00926841">
      <w:pPr>
        <w:autoSpaceDE w:val="0"/>
        <w:autoSpaceDN w:val="0"/>
        <w:adjustRightInd w:val="0"/>
        <w:spacing w:after="0" w:line="240" w:lineRule="auto"/>
        <w:jc w:val="center"/>
        <w:rPr>
          <w:rFonts w:ascii="Times New Roman" w:hAnsi="Times New Roman" w:cs="Times New Roman"/>
          <w:b/>
          <w:color w:val="000000"/>
          <w:sz w:val="24"/>
          <w:szCs w:val="24"/>
        </w:rPr>
      </w:pPr>
    </w:p>
    <w:p w:rsidR="00DF1F3B" w:rsidRPr="00A43137" w:rsidRDefault="00DF1F3B" w:rsidP="00926841">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 0% -44% możliwych do zdobycia punktów -</w:t>
      </w:r>
      <w:r w:rsidR="004D6CAE"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ocena niedostateczna</w:t>
      </w:r>
    </w:p>
    <w:p w:rsidR="00DF1F3B" w:rsidRPr="00A43137" w:rsidRDefault="00DF1F3B" w:rsidP="00926841">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 45% -54% możliwych do zdobycia punktów -</w:t>
      </w:r>
      <w:r w:rsidR="004D6CAE"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ocena dopuszczająca</w:t>
      </w:r>
    </w:p>
    <w:p w:rsidR="00DF1F3B" w:rsidRPr="00A43137" w:rsidRDefault="00DF1F3B" w:rsidP="00926841">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 55% -69% możliwych do zdobycia punktów -</w:t>
      </w:r>
      <w:r w:rsidR="004D6CAE"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ocena dostateczna</w:t>
      </w:r>
    </w:p>
    <w:p w:rsidR="00DF1F3B" w:rsidRPr="00A43137" w:rsidRDefault="00DF1F3B" w:rsidP="00926841">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 70% -84% możliwych do zdobycia punktów -</w:t>
      </w:r>
      <w:r w:rsidR="004D6CAE"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ocena dobra</w:t>
      </w:r>
    </w:p>
    <w:p w:rsidR="00DF1F3B" w:rsidRPr="00A43137" w:rsidRDefault="0016293E" w:rsidP="00926841">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 85% -94</w:t>
      </w:r>
      <w:r w:rsidR="00DF1F3B" w:rsidRPr="00A43137">
        <w:rPr>
          <w:rFonts w:ascii="Times New Roman" w:hAnsi="Times New Roman" w:cs="Times New Roman"/>
          <w:color w:val="000000"/>
          <w:sz w:val="24"/>
          <w:szCs w:val="24"/>
        </w:rPr>
        <w:t>% możliwych do zdobycia punktów -</w:t>
      </w:r>
      <w:r w:rsidR="004D6CAE" w:rsidRPr="00A43137">
        <w:rPr>
          <w:rFonts w:ascii="Times New Roman" w:hAnsi="Times New Roman" w:cs="Times New Roman"/>
          <w:color w:val="000000"/>
          <w:sz w:val="24"/>
          <w:szCs w:val="24"/>
        </w:rPr>
        <w:t xml:space="preserve"> </w:t>
      </w:r>
      <w:r w:rsidR="00DF1F3B" w:rsidRPr="00A43137">
        <w:rPr>
          <w:rFonts w:ascii="Times New Roman" w:hAnsi="Times New Roman" w:cs="Times New Roman"/>
          <w:color w:val="000000"/>
          <w:sz w:val="24"/>
          <w:szCs w:val="24"/>
        </w:rPr>
        <w:t>ocena bardzo dobra</w:t>
      </w:r>
    </w:p>
    <w:p w:rsidR="00C34404" w:rsidRPr="00926841" w:rsidRDefault="0016293E" w:rsidP="00926841">
      <w:pPr>
        <w:pStyle w:val="Akapitzlist"/>
        <w:numPr>
          <w:ilvl w:val="0"/>
          <w:numId w:val="35"/>
        </w:numPr>
        <w:autoSpaceDE w:val="0"/>
        <w:autoSpaceDN w:val="0"/>
        <w:adjustRightInd w:val="0"/>
        <w:spacing w:after="0" w:line="240" w:lineRule="auto"/>
        <w:ind w:left="142" w:hanging="142"/>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 xml:space="preserve">95% - 100% możliwych do zdobycia punktów </w:t>
      </w:r>
      <w:r w:rsidR="004D6CAE"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ocena celująca</w:t>
      </w:r>
    </w:p>
    <w:tbl>
      <w:tblPr>
        <w:tblW w:w="9280" w:type="dxa"/>
        <w:tblInd w:w="-108" w:type="dxa"/>
        <w:tblBorders>
          <w:top w:val="nil"/>
          <w:left w:val="nil"/>
          <w:bottom w:val="nil"/>
          <w:right w:val="nil"/>
        </w:tblBorders>
        <w:tblLayout w:type="fixed"/>
        <w:tblLook w:val="0000" w:firstRow="0" w:lastRow="0" w:firstColumn="0" w:lastColumn="0" w:noHBand="0" w:noVBand="0"/>
      </w:tblPr>
      <w:tblGrid>
        <w:gridCol w:w="2320"/>
        <w:gridCol w:w="2320"/>
        <w:gridCol w:w="2320"/>
        <w:gridCol w:w="2320"/>
      </w:tblGrid>
      <w:tr w:rsidR="00DF1F3B" w:rsidRPr="00A43137" w:rsidTr="00C34404">
        <w:trPr>
          <w:trHeight w:val="109"/>
        </w:trPr>
        <w:tc>
          <w:tcPr>
            <w:tcW w:w="2320" w:type="dxa"/>
          </w:tcPr>
          <w:p w:rsidR="00DF1F3B" w:rsidRPr="00A43137" w:rsidRDefault="00DF1F3B" w:rsidP="00926841">
            <w:pPr>
              <w:rPr>
                <w:rFonts w:ascii="Times New Roman" w:hAnsi="Times New Roman" w:cs="Times New Roman"/>
                <w:b/>
                <w:color w:val="000000"/>
                <w:sz w:val="24"/>
                <w:szCs w:val="24"/>
              </w:rPr>
            </w:pPr>
          </w:p>
        </w:tc>
        <w:tc>
          <w:tcPr>
            <w:tcW w:w="2320" w:type="dxa"/>
          </w:tcPr>
          <w:p w:rsidR="00DF1F3B" w:rsidRPr="00A43137" w:rsidRDefault="00DF1F3B" w:rsidP="00926841">
            <w:pPr>
              <w:autoSpaceDE w:val="0"/>
              <w:autoSpaceDN w:val="0"/>
              <w:adjustRightInd w:val="0"/>
              <w:spacing w:after="0" w:line="240" w:lineRule="auto"/>
              <w:jc w:val="both"/>
              <w:rPr>
                <w:rFonts w:ascii="Times New Roman" w:hAnsi="Times New Roman" w:cs="Times New Roman"/>
                <w:color w:val="000000"/>
                <w:sz w:val="24"/>
                <w:szCs w:val="24"/>
              </w:rPr>
            </w:pPr>
          </w:p>
        </w:tc>
        <w:tc>
          <w:tcPr>
            <w:tcW w:w="2320" w:type="dxa"/>
          </w:tcPr>
          <w:p w:rsidR="00DF1F3B" w:rsidRPr="00A43137" w:rsidRDefault="00DF1F3B" w:rsidP="00926841">
            <w:pPr>
              <w:autoSpaceDE w:val="0"/>
              <w:autoSpaceDN w:val="0"/>
              <w:adjustRightInd w:val="0"/>
              <w:spacing w:after="0" w:line="240" w:lineRule="auto"/>
              <w:jc w:val="both"/>
              <w:rPr>
                <w:rFonts w:ascii="Times New Roman" w:hAnsi="Times New Roman" w:cs="Times New Roman"/>
                <w:color w:val="000000"/>
                <w:sz w:val="24"/>
                <w:szCs w:val="24"/>
              </w:rPr>
            </w:pPr>
          </w:p>
        </w:tc>
        <w:tc>
          <w:tcPr>
            <w:tcW w:w="2320" w:type="dxa"/>
          </w:tcPr>
          <w:p w:rsidR="00DF1F3B" w:rsidRPr="00A43137" w:rsidRDefault="00DF1F3B" w:rsidP="00926841">
            <w:pPr>
              <w:autoSpaceDE w:val="0"/>
              <w:autoSpaceDN w:val="0"/>
              <w:adjustRightInd w:val="0"/>
              <w:spacing w:after="0" w:line="240" w:lineRule="auto"/>
              <w:jc w:val="both"/>
              <w:rPr>
                <w:rFonts w:ascii="Times New Roman" w:hAnsi="Times New Roman" w:cs="Times New Roman"/>
                <w:color w:val="000000"/>
                <w:sz w:val="24"/>
                <w:szCs w:val="24"/>
              </w:rPr>
            </w:pPr>
          </w:p>
        </w:tc>
      </w:tr>
      <w:tr w:rsidR="00DF1F3B" w:rsidRPr="00A43137" w:rsidTr="00134F2F">
        <w:trPr>
          <w:trHeight w:val="68"/>
        </w:trPr>
        <w:tc>
          <w:tcPr>
            <w:tcW w:w="2320" w:type="dxa"/>
          </w:tcPr>
          <w:p w:rsidR="00DF1F3B" w:rsidRPr="00A43137" w:rsidRDefault="00FB7C93" w:rsidP="00926841">
            <w:pPr>
              <w:autoSpaceDE w:val="0"/>
              <w:autoSpaceDN w:val="0"/>
              <w:adjustRightInd w:val="0"/>
              <w:spacing w:after="0" w:line="240" w:lineRule="auto"/>
              <w:jc w:val="both"/>
              <w:rPr>
                <w:rFonts w:ascii="Times New Roman" w:hAnsi="Times New Roman" w:cs="Times New Roman"/>
                <w:b/>
                <w:color w:val="000000"/>
                <w:sz w:val="24"/>
                <w:szCs w:val="24"/>
              </w:rPr>
            </w:pPr>
            <w:r w:rsidRPr="00A43137">
              <w:rPr>
                <w:rFonts w:ascii="Times New Roman" w:hAnsi="Times New Roman" w:cs="Times New Roman"/>
                <w:b/>
                <w:color w:val="000000"/>
                <w:sz w:val="24"/>
                <w:szCs w:val="24"/>
              </w:rPr>
              <w:t>UWAGI:</w:t>
            </w:r>
          </w:p>
        </w:tc>
        <w:tc>
          <w:tcPr>
            <w:tcW w:w="2320" w:type="dxa"/>
          </w:tcPr>
          <w:p w:rsidR="00DF1F3B" w:rsidRPr="00A43137" w:rsidRDefault="00DF1F3B" w:rsidP="00926841">
            <w:pPr>
              <w:autoSpaceDE w:val="0"/>
              <w:autoSpaceDN w:val="0"/>
              <w:adjustRightInd w:val="0"/>
              <w:spacing w:after="0" w:line="240" w:lineRule="auto"/>
              <w:jc w:val="both"/>
              <w:rPr>
                <w:rFonts w:ascii="Times New Roman" w:hAnsi="Times New Roman" w:cs="Times New Roman"/>
                <w:color w:val="000000"/>
                <w:sz w:val="24"/>
                <w:szCs w:val="24"/>
              </w:rPr>
            </w:pPr>
          </w:p>
        </w:tc>
        <w:tc>
          <w:tcPr>
            <w:tcW w:w="2320" w:type="dxa"/>
          </w:tcPr>
          <w:p w:rsidR="00DF1F3B" w:rsidRPr="00A43137" w:rsidRDefault="00DF1F3B" w:rsidP="00926841">
            <w:pPr>
              <w:autoSpaceDE w:val="0"/>
              <w:autoSpaceDN w:val="0"/>
              <w:adjustRightInd w:val="0"/>
              <w:spacing w:after="0" w:line="240" w:lineRule="auto"/>
              <w:jc w:val="both"/>
              <w:rPr>
                <w:rFonts w:ascii="Times New Roman" w:hAnsi="Times New Roman" w:cs="Times New Roman"/>
                <w:color w:val="000000"/>
                <w:sz w:val="24"/>
                <w:szCs w:val="24"/>
              </w:rPr>
            </w:pPr>
          </w:p>
        </w:tc>
        <w:tc>
          <w:tcPr>
            <w:tcW w:w="2320" w:type="dxa"/>
          </w:tcPr>
          <w:p w:rsidR="00DF1F3B" w:rsidRPr="00A43137" w:rsidRDefault="00DF1F3B" w:rsidP="00926841">
            <w:pPr>
              <w:autoSpaceDE w:val="0"/>
              <w:autoSpaceDN w:val="0"/>
              <w:adjustRightInd w:val="0"/>
              <w:spacing w:after="0" w:line="240" w:lineRule="auto"/>
              <w:jc w:val="both"/>
              <w:rPr>
                <w:rFonts w:ascii="Times New Roman" w:hAnsi="Times New Roman" w:cs="Times New Roman"/>
                <w:color w:val="000000"/>
                <w:sz w:val="24"/>
                <w:szCs w:val="24"/>
              </w:rPr>
            </w:pPr>
          </w:p>
        </w:tc>
      </w:tr>
    </w:tbl>
    <w:p w:rsidR="00C34404" w:rsidRPr="00A43137" w:rsidRDefault="00C34404" w:rsidP="00926841">
      <w:pPr>
        <w:pStyle w:val="Default"/>
        <w:numPr>
          <w:ilvl w:val="0"/>
          <w:numId w:val="37"/>
        </w:numPr>
        <w:jc w:val="both"/>
        <w:rPr>
          <w:rFonts w:ascii="Times New Roman" w:hAnsi="Times New Roman" w:cs="Times New Roman"/>
        </w:rPr>
      </w:pPr>
      <w:r w:rsidRPr="00A43137">
        <w:rPr>
          <w:rFonts w:ascii="Times New Roman" w:hAnsi="Times New Roman" w:cs="Times New Roman"/>
        </w:rPr>
        <w:t>Uczeń zobowiązany jest mieć na lekcji zeszyt przedmiotowy, podręcznik, ćwiczenia oraz inne materiały udostępnione przez nauczyciela.</w:t>
      </w:r>
    </w:p>
    <w:p w:rsidR="00C34404" w:rsidRPr="00A43137" w:rsidRDefault="00C34404" w:rsidP="00926841">
      <w:pPr>
        <w:pStyle w:val="Default"/>
        <w:numPr>
          <w:ilvl w:val="0"/>
          <w:numId w:val="37"/>
        </w:numPr>
        <w:jc w:val="both"/>
        <w:rPr>
          <w:rFonts w:ascii="Times New Roman" w:hAnsi="Times New Roman" w:cs="Times New Roman"/>
        </w:rPr>
      </w:pPr>
      <w:r w:rsidRPr="00A43137">
        <w:rPr>
          <w:rFonts w:ascii="Times New Roman" w:hAnsi="Times New Roman" w:cs="Times New Roman"/>
        </w:rPr>
        <w:t>Prace klasowe, sprawdziany, kartkówki, odpowiedzi ustne oraz prace domowe są obowiązkowe.</w:t>
      </w:r>
    </w:p>
    <w:p w:rsidR="00C34404" w:rsidRPr="00A43137" w:rsidRDefault="00C34404" w:rsidP="00926841">
      <w:pPr>
        <w:pStyle w:val="Default"/>
        <w:numPr>
          <w:ilvl w:val="0"/>
          <w:numId w:val="37"/>
        </w:numPr>
        <w:jc w:val="both"/>
        <w:rPr>
          <w:rFonts w:ascii="Times New Roman" w:hAnsi="Times New Roman" w:cs="Times New Roman"/>
        </w:rPr>
      </w:pPr>
      <w:r w:rsidRPr="00A43137">
        <w:rPr>
          <w:rFonts w:ascii="Times New Roman" w:hAnsi="Times New Roman" w:cs="Times New Roman"/>
        </w:rPr>
        <w:t>W przypadku nieobec</w:t>
      </w:r>
      <w:r w:rsidR="000859CE" w:rsidRPr="00A43137">
        <w:rPr>
          <w:rFonts w:ascii="Times New Roman" w:hAnsi="Times New Roman" w:cs="Times New Roman"/>
        </w:rPr>
        <w:t>ności</w:t>
      </w:r>
      <w:r w:rsidR="00926841">
        <w:rPr>
          <w:rFonts w:ascii="Times New Roman" w:hAnsi="Times New Roman" w:cs="Times New Roman"/>
        </w:rPr>
        <w:t xml:space="preserve"> na sprawdzianie uczeń ma obowią</w:t>
      </w:r>
      <w:r w:rsidR="000859CE" w:rsidRPr="00A43137">
        <w:rPr>
          <w:rFonts w:ascii="Times New Roman" w:hAnsi="Times New Roman" w:cs="Times New Roman"/>
        </w:rPr>
        <w:t>zek</w:t>
      </w:r>
      <w:r w:rsidRPr="00A43137">
        <w:rPr>
          <w:rFonts w:ascii="Times New Roman" w:hAnsi="Times New Roman" w:cs="Times New Roman"/>
        </w:rPr>
        <w:t xml:space="preserve"> zaliczyć sprawdzian w ciągu dwóch tygodni od momentu powrotu do szkoły w terminie </w:t>
      </w:r>
      <w:r w:rsidR="000859CE" w:rsidRPr="00A43137">
        <w:rPr>
          <w:rFonts w:ascii="Times New Roman" w:hAnsi="Times New Roman" w:cs="Times New Roman"/>
        </w:rPr>
        <w:t>i formie wyznaczonych przez nauczyciela.</w:t>
      </w:r>
    </w:p>
    <w:p w:rsidR="00C34404" w:rsidRPr="00926841" w:rsidRDefault="00C34404" w:rsidP="00926841">
      <w:pPr>
        <w:pStyle w:val="Akapitzlist"/>
        <w:numPr>
          <w:ilvl w:val="0"/>
          <w:numId w:val="37"/>
        </w:numPr>
        <w:spacing w:line="240" w:lineRule="auto"/>
        <w:jc w:val="both"/>
        <w:rPr>
          <w:rFonts w:ascii="Times New Roman" w:hAnsi="Times New Roman" w:cs="Times New Roman"/>
          <w:color w:val="000000"/>
          <w:sz w:val="24"/>
          <w:szCs w:val="24"/>
        </w:rPr>
      </w:pPr>
      <w:r w:rsidRPr="00926841">
        <w:rPr>
          <w:rFonts w:ascii="Times New Roman" w:hAnsi="Times New Roman" w:cs="Times New Roman"/>
          <w:sz w:val="24"/>
          <w:szCs w:val="24"/>
        </w:rPr>
        <w:t>W ciągu dwóch tygodni od momentu oddania sprawdzianu uczeń może poprawić ocenę</w:t>
      </w:r>
      <w:r w:rsidR="00926841">
        <w:rPr>
          <w:rFonts w:ascii="Times New Roman" w:hAnsi="Times New Roman" w:cs="Times New Roman"/>
          <w:sz w:val="24"/>
          <w:szCs w:val="24"/>
        </w:rPr>
        <w:t xml:space="preserve"> </w:t>
      </w:r>
      <w:r w:rsidRPr="00926841">
        <w:rPr>
          <w:rFonts w:ascii="Times New Roman" w:hAnsi="Times New Roman" w:cs="Times New Roman"/>
          <w:color w:val="000000"/>
          <w:sz w:val="24"/>
          <w:szCs w:val="24"/>
        </w:rPr>
        <w:t>niedost</w:t>
      </w:r>
      <w:r w:rsidR="000859CE" w:rsidRPr="00926841">
        <w:rPr>
          <w:rFonts w:ascii="Times New Roman" w:hAnsi="Times New Roman" w:cs="Times New Roman"/>
          <w:color w:val="000000"/>
          <w:sz w:val="24"/>
          <w:szCs w:val="24"/>
        </w:rPr>
        <w:t>ateczną w terminie wyznaczonym przez nauczyciela.</w:t>
      </w:r>
    </w:p>
    <w:p w:rsidR="00926841" w:rsidRPr="00926841" w:rsidRDefault="00C34404" w:rsidP="00926841">
      <w:pPr>
        <w:pStyle w:val="Akapitzlist"/>
        <w:numPr>
          <w:ilvl w:val="0"/>
          <w:numId w:val="37"/>
        </w:numPr>
        <w:autoSpaceDE w:val="0"/>
        <w:autoSpaceDN w:val="0"/>
        <w:adjustRightInd w:val="0"/>
        <w:spacing w:after="0"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t>Uczeń ma prawo do jednorazowego</w:t>
      </w:r>
      <w:r w:rsidR="00ED13BC" w:rsidRPr="00926841">
        <w:rPr>
          <w:rFonts w:ascii="Times New Roman" w:hAnsi="Times New Roman" w:cs="Times New Roman"/>
          <w:color w:val="000000"/>
          <w:sz w:val="24"/>
          <w:szCs w:val="24"/>
        </w:rPr>
        <w:t xml:space="preserve"> </w:t>
      </w:r>
      <w:r w:rsidRPr="00926841">
        <w:rPr>
          <w:rFonts w:ascii="Times New Roman" w:hAnsi="Times New Roman" w:cs="Times New Roman"/>
          <w:color w:val="000000"/>
          <w:sz w:val="24"/>
          <w:szCs w:val="24"/>
        </w:rPr>
        <w:t>poprawienia oceny niedostatecznej z pracy klasowej lub sprawdzianu.</w:t>
      </w:r>
    </w:p>
    <w:p w:rsidR="00926841" w:rsidRPr="00926841" w:rsidRDefault="00926841" w:rsidP="00926841">
      <w:pPr>
        <w:pStyle w:val="Akapitzlist"/>
        <w:numPr>
          <w:ilvl w:val="0"/>
          <w:numId w:val="37"/>
        </w:numPr>
        <w:autoSpaceDE w:val="0"/>
        <w:autoSpaceDN w:val="0"/>
        <w:adjustRightInd w:val="0"/>
        <w:spacing w:after="0" w:line="240" w:lineRule="auto"/>
        <w:jc w:val="both"/>
        <w:rPr>
          <w:rFonts w:ascii="Times New Roman" w:hAnsi="Times New Roman" w:cs="Times New Roman"/>
          <w:color w:val="000000"/>
          <w:sz w:val="24"/>
          <w:szCs w:val="24"/>
        </w:rPr>
      </w:pPr>
      <w:r w:rsidRPr="00926841">
        <w:rPr>
          <w:rFonts w:ascii="Times New Roman" w:eastAsia="Times New Roman" w:hAnsi="Times New Roman" w:cs="Times New Roman"/>
          <w:color w:val="000000"/>
          <w:sz w:val="23"/>
          <w:szCs w:val="23"/>
        </w:rPr>
        <w:t>W przypadku poprawiania ocen, druga ocena odnotowywana jest w dzienniku obok poprawianej</w:t>
      </w:r>
      <w:r w:rsidRPr="00926841">
        <w:rPr>
          <w:rFonts w:ascii="Times New Roman" w:eastAsia="Times New Roman" w:hAnsi="Times New Roman" w:cs="Times New Roman"/>
          <w:b/>
          <w:bCs/>
          <w:color w:val="000000"/>
          <w:sz w:val="23"/>
          <w:szCs w:val="23"/>
        </w:rPr>
        <w:t xml:space="preserve">. </w:t>
      </w:r>
      <w:r w:rsidRPr="00926841">
        <w:rPr>
          <w:rFonts w:ascii="Times New Roman" w:eastAsia="Times New Roman" w:hAnsi="Times New Roman" w:cs="Times New Roman"/>
          <w:bCs/>
          <w:color w:val="000000"/>
          <w:sz w:val="23"/>
          <w:szCs w:val="23"/>
        </w:rPr>
        <w:t>Obie oceny będą brane pod uwagę podczas wystawiania oceny na pierwsze półrocze i oceny rocznej oraz będą oraz będą dla nauczyciela informacją o postępach w nauce.</w:t>
      </w:r>
    </w:p>
    <w:p w:rsidR="00C34404" w:rsidRPr="00926841" w:rsidRDefault="00C34404" w:rsidP="00926841">
      <w:pPr>
        <w:pStyle w:val="Akapitzlist"/>
        <w:numPr>
          <w:ilvl w:val="0"/>
          <w:numId w:val="37"/>
        </w:numPr>
        <w:autoSpaceDE w:val="0"/>
        <w:autoSpaceDN w:val="0"/>
        <w:adjustRightInd w:val="0"/>
        <w:spacing w:after="0"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t>Oceny z kartkówek nie podlegają poprawie.</w:t>
      </w:r>
    </w:p>
    <w:p w:rsidR="00C34404" w:rsidRPr="00926841" w:rsidRDefault="00C34404" w:rsidP="00926841">
      <w:pPr>
        <w:pStyle w:val="Akapitzlist"/>
        <w:numPr>
          <w:ilvl w:val="0"/>
          <w:numId w:val="37"/>
        </w:numPr>
        <w:autoSpaceDE w:val="0"/>
        <w:autoSpaceDN w:val="0"/>
        <w:adjustRightInd w:val="0"/>
        <w:spacing w:after="83"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lastRenderedPageBreak/>
        <w:t>Każdy całogodzinny sprawdzian wiadomości obejmujący materiał większy niż trzy ostatnie lekcje musi być zapowiadany z co najmniej tygodniowym wyprzedzeniem, informacja o nim zapisana w dzienniku lekcyjnym.</w:t>
      </w:r>
    </w:p>
    <w:p w:rsidR="00C34404" w:rsidRPr="00926841" w:rsidRDefault="00C34404" w:rsidP="00926841">
      <w:pPr>
        <w:pStyle w:val="Akapitzlist"/>
        <w:numPr>
          <w:ilvl w:val="0"/>
          <w:numId w:val="37"/>
        </w:numPr>
        <w:autoSpaceDE w:val="0"/>
        <w:autoSpaceDN w:val="0"/>
        <w:adjustRightInd w:val="0"/>
        <w:spacing w:after="0"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t>Brak lub odpisywanie zadań domowych, korzystanie z niedozwolonych źródeł w czasie prac pisemnych, oddawanie do oceny prac nienapisanych samodzielnie ró</w:t>
      </w:r>
      <w:r w:rsidR="00ED13BC" w:rsidRPr="00926841">
        <w:rPr>
          <w:rFonts w:ascii="Times New Roman" w:hAnsi="Times New Roman" w:cs="Times New Roman"/>
          <w:color w:val="000000"/>
          <w:sz w:val="24"/>
          <w:szCs w:val="24"/>
        </w:rPr>
        <w:t>wna się ocenie niedostatecznej.</w:t>
      </w:r>
    </w:p>
    <w:p w:rsidR="00C34404" w:rsidRPr="00926841" w:rsidRDefault="00C34404" w:rsidP="00926841">
      <w:pPr>
        <w:pStyle w:val="Akapitzlist"/>
        <w:numPr>
          <w:ilvl w:val="0"/>
          <w:numId w:val="37"/>
        </w:numPr>
        <w:autoSpaceDE w:val="0"/>
        <w:autoSpaceDN w:val="0"/>
        <w:adjustRightInd w:val="0"/>
        <w:spacing w:after="0"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t>Uczeń nieobecny na zajęciach zobowiązany jest do samodzielnego uzupełnienia zaległości. Nauczyciel może sprawdzić w uzgodnionym terminie stan wiadomości.</w:t>
      </w:r>
    </w:p>
    <w:p w:rsidR="00C34404" w:rsidRPr="00926841" w:rsidRDefault="00C34404" w:rsidP="00926841">
      <w:pPr>
        <w:pStyle w:val="Akapitzlist"/>
        <w:numPr>
          <w:ilvl w:val="0"/>
          <w:numId w:val="37"/>
        </w:numPr>
        <w:autoSpaceDE w:val="0"/>
        <w:autoSpaceDN w:val="0"/>
        <w:adjustRightInd w:val="0"/>
        <w:spacing w:after="0"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t>Uczeń, który opuścił więcej niż 50% lekcji, nie może być klasyfikowany z przedmiotu. Przeprowadza się dla niego egzamin klasyfikacyjny.</w:t>
      </w:r>
    </w:p>
    <w:p w:rsidR="00C34404" w:rsidRDefault="00C34404" w:rsidP="00926841">
      <w:pPr>
        <w:pStyle w:val="Akapitzlist"/>
        <w:numPr>
          <w:ilvl w:val="0"/>
          <w:numId w:val="37"/>
        </w:numPr>
        <w:autoSpaceDE w:val="0"/>
        <w:autoSpaceDN w:val="0"/>
        <w:adjustRightInd w:val="0"/>
        <w:spacing w:after="0"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t>Ocenę śródroczną ustala się na podstawie wszystkich ocen cząstkowych, przy czym najistotniejsze są oceny z prac klasowych, następnie sprawdzianów, odpowiedzi ustnych, kartkówek, prac domowych oraz aktywności.</w:t>
      </w:r>
    </w:p>
    <w:p w:rsidR="0001541A" w:rsidRPr="0001541A" w:rsidRDefault="0001541A" w:rsidP="0001541A">
      <w:pPr>
        <w:pStyle w:val="Akapitzlist"/>
        <w:widowControl w:val="0"/>
        <w:numPr>
          <w:ilvl w:val="0"/>
          <w:numId w:val="37"/>
        </w:numPr>
        <w:pBdr>
          <w:top w:val="nil"/>
          <w:left w:val="nil"/>
          <w:bottom w:val="nil"/>
          <w:right w:val="nil"/>
          <w:between w:val="nil"/>
        </w:pBdr>
        <w:spacing w:before="237" w:line="229" w:lineRule="auto"/>
        <w:ind w:right="33"/>
        <w:rPr>
          <w:rFonts w:ascii="Times New Roman" w:eastAsia="Times New Roman" w:hAnsi="Times New Roman" w:cs="Times New Roman"/>
          <w:color w:val="00000A"/>
          <w:sz w:val="24"/>
          <w:szCs w:val="24"/>
        </w:rPr>
      </w:pPr>
      <w:r w:rsidRPr="0001541A">
        <w:rPr>
          <w:rFonts w:ascii="Times New Roman" w:eastAsia="Times New Roman" w:hAnsi="Times New Roman" w:cs="Times New Roman"/>
          <w:color w:val="00000A"/>
          <w:sz w:val="24"/>
          <w:szCs w:val="24"/>
        </w:rPr>
        <w:t xml:space="preserve">Fakt wystawienia danej oceny proponowanej na miesiąc przed klasyfikacją, nie jest gwarantem jej niezmienności. </w:t>
      </w:r>
      <w:r w:rsidRPr="0001541A">
        <w:rPr>
          <w:rFonts w:ascii="Times New Roman" w:eastAsia="Times New Roman" w:hAnsi="Times New Roman" w:cs="Times New Roman"/>
          <w:color w:val="00000A"/>
          <w:sz w:val="24"/>
          <w:szCs w:val="24"/>
        </w:rPr>
        <w:br/>
        <w:t>Przykładowo ocena „dopuszczający” może zostać obniżona do „niedostateczny” w przypadku gdy uczeń nie uzyskuje pozytywnych wyników z realizacji bieżącego materiału.</w:t>
      </w:r>
    </w:p>
    <w:p w:rsidR="00C34404" w:rsidRPr="00926841" w:rsidRDefault="00C34404" w:rsidP="00926841">
      <w:pPr>
        <w:pStyle w:val="Akapitzlist"/>
        <w:numPr>
          <w:ilvl w:val="0"/>
          <w:numId w:val="37"/>
        </w:numPr>
        <w:autoSpaceDE w:val="0"/>
        <w:autoSpaceDN w:val="0"/>
        <w:adjustRightInd w:val="0"/>
        <w:spacing w:after="0"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t>Oceny wystawione przez nauczyciela są jawne i na prośbę ucznia lub rodziców/ prawnych opiekunów nauczyciel uzasadni swoją decyzję.</w:t>
      </w:r>
    </w:p>
    <w:p w:rsidR="00C34404" w:rsidRPr="00926841" w:rsidRDefault="00C34404" w:rsidP="00926841">
      <w:pPr>
        <w:pStyle w:val="Akapitzlist"/>
        <w:numPr>
          <w:ilvl w:val="0"/>
          <w:numId w:val="37"/>
        </w:numPr>
        <w:autoSpaceDE w:val="0"/>
        <w:autoSpaceDN w:val="0"/>
        <w:adjustRightInd w:val="0"/>
        <w:spacing w:after="83"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t>Ocena roczna</w:t>
      </w:r>
      <w:r w:rsidR="00ED13BC" w:rsidRPr="00926841">
        <w:rPr>
          <w:rFonts w:ascii="Times New Roman" w:hAnsi="Times New Roman" w:cs="Times New Roman"/>
          <w:color w:val="000000"/>
          <w:sz w:val="24"/>
          <w:szCs w:val="24"/>
        </w:rPr>
        <w:t xml:space="preserve"> </w:t>
      </w:r>
      <w:r w:rsidRPr="00926841">
        <w:rPr>
          <w:rFonts w:ascii="Times New Roman" w:hAnsi="Times New Roman" w:cs="Times New Roman"/>
          <w:color w:val="000000"/>
          <w:sz w:val="24"/>
          <w:szCs w:val="24"/>
        </w:rPr>
        <w:t>jest oceną całościową, czyli uwzględniającą szczególne postępy w nauce i osiągnięcia kształconych umiejętności.</w:t>
      </w:r>
    </w:p>
    <w:p w:rsidR="000859CE" w:rsidRPr="00926841" w:rsidRDefault="00C34404" w:rsidP="00926841">
      <w:pPr>
        <w:pStyle w:val="Akapitzlist"/>
        <w:numPr>
          <w:ilvl w:val="0"/>
          <w:numId w:val="37"/>
        </w:numPr>
        <w:autoSpaceDE w:val="0"/>
        <w:autoSpaceDN w:val="0"/>
        <w:adjustRightInd w:val="0"/>
        <w:spacing w:after="83"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t>Uczeń grupy podstawowej ma prawo do zgłoszenia jednego nieprzygotowania na semestr. Uczeń grupy rozszerzonej lub zaawansowanej ma prawo do zgłoszenia dwóch nieprzygotowań na semestr, za wyjątkiem lekcji, na które zapowiedziane są obowiązkowe prace klasowe.</w:t>
      </w:r>
      <w:r w:rsidR="00ED13BC" w:rsidRPr="00926841">
        <w:rPr>
          <w:rFonts w:ascii="Times New Roman" w:hAnsi="Times New Roman" w:cs="Times New Roman"/>
          <w:color w:val="000000"/>
          <w:sz w:val="24"/>
          <w:szCs w:val="24"/>
        </w:rPr>
        <w:t xml:space="preserve"> </w:t>
      </w:r>
    </w:p>
    <w:p w:rsidR="00C34404" w:rsidRPr="00926841" w:rsidRDefault="00C34404" w:rsidP="00926841">
      <w:pPr>
        <w:pStyle w:val="Akapitzlist"/>
        <w:numPr>
          <w:ilvl w:val="0"/>
          <w:numId w:val="37"/>
        </w:numPr>
        <w:autoSpaceDE w:val="0"/>
        <w:autoSpaceDN w:val="0"/>
        <w:adjustRightInd w:val="0"/>
        <w:spacing w:after="83"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t>Uczeń ma obowiązek zgłosić nieprzygotowanie zaraz na początku lekcji</w:t>
      </w:r>
      <w:r w:rsidR="004D6CAE" w:rsidRPr="00926841">
        <w:rPr>
          <w:rFonts w:ascii="Times New Roman" w:hAnsi="Times New Roman" w:cs="Times New Roman"/>
          <w:color w:val="000000"/>
          <w:sz w:val="24"/>
          <w:szCs w:val="24"/>
        </w:rPr>
        <w:t xml:space="preserve"> w formie pisemnej na kartce z uwzględnieniem imienia i nazwiska, daty zgłoszenia nieprzygotowania</w:t>
      </w:r>
      <w:r w:rsidRPr="00926841">
        <w:rPr>
          <w:rFonts w:ascii="Times New Roman" w:hAnsi="Times New Roman" w:cs="Times New Roman"/>
          <w:color w:val="000000"/>
          <w:sz w:val="24"/>
          <w:szCs w:val="24"/>
        </w:rPr>
        <w:t>.</w:t>
      </w:r>
    </w:p>
    <w:p w:rsidR="00C34404" w:rsidRPr="00926841" w:rsidRDefault="00C34404" w:rsidP="00926841">
      <w:pPr>
        <w:pStyle w:val="Akapitzlist"/>
        <w:numPr>
          <w:ilvl w:val="0"/>
          <w:numId w:val="37"/>
        </w:numPr>
        <w:autoSpaceDE w:val="0"/>
        <w:autoSpaceDN w:val="0"/>
        <w:adjustRightInd w:val="0"/>
        <w:spacing w:after="0" w:line="240" w:lineRule="auto"/>
        <w:jc w:val="both"/>
        <w:rPr>
          <w:rFonts w:ascii="Times New Roman" w:hAnsi="Times New Roman" w:cs="Times New Roman"/>
          <w:color w:val="000000"/>
          <w:sz w:val="24"/>
          <w:szCs w:val="24"/>
        </w:rPr>
      </w:pPr>
      <w:r w:rsidRPr="00926841">
        <w:rPr>
          <w:rFonts w:ascii="Times New Roman" w:hAnsi="Times New Roman" w:cs="Times New Roman"/>
          <w:color w:val="000000"/>
          <w:sz w:val="24"/>
          <w:szCs w:val="24"/>
        </w:rPr>
        <w:t>Prace dodatkowe, udział w konkursach i olimpiadach może mieć tylko korzystny wpływ na ocenę końcową ucznia.</w:t>
      </w:r>
    </w:p>
    <w:p w:rsidR="00926841" w:rsidRDefault="00926841" w:rsidP="0016293E">
      <w:pPr>
        <w:jc w:val="both"/>
        <w:rPr>
          <w:rFonts w:ascii="Times New Roman" w:hAnsi="Times New Roman" w:cs="Times New Roman"/>
          <w:b/>
          <w:bCs/>
          <w:color w:val="000000"/>
          <w:sz w:val="24"/>
          <w:szCs w:val="24"/>
        </w:rPr>
      </w:pPr>
    </w:p>
    <w:p w:rsidR="00C34404" w:rsidRPr="00A43137" w:rsidRDefault="00C34404" w:rsidP="0016293E">
      <w:pPr>
        <w:jc w:val="both"/>
        <w:rPr>
          <w:rFonts w:ascii="Times New Roman" w:hAnsi="Times New Roman" w:cs="Times New Roman"/>
          <w:b/>
          <w:bCs/>
          <w:color w:val="000000"/>
          <w:sz w:val="24"/>
          <w:szCs w:val="24"/>
        </w:rPr>
      </w:pPr>
      <w:r w:rsidRPr="00A43137">
        <w:rPr>
          <w:rFonts w:ascii="Times New Roman" w:hAnsi="Times New Roman" w:cs="Times New Roman"/>
          <w:b/>
          <w:bCs/>
          <w:color w:val="000000"/>
          <w:sz w:val="24"/>
          <w:szCs w:val="24"/>
        </w:rPr>
        <w:t>Zasady współdziałania z uczniami i rodzicami</w:t>
      </w:r>
    </w:p>
    <w:p w:rsidR="00C34404" w:rsidRPr="00A43137"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p>
    <w:p w:rsidR="00C34404" w:rsidRPr="00A43137" w:rsidRDefault="00C34404"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1. Na początku września nauczyciel zapoznaje uczniów i rodziców z przedmiotowym systemem oceniania.</w:t>
      </w:r>
    </w:p>
    <w:p w:rsidR="00C34404" w:rsidRPr="00A43137" w:rsidRDefault="00C34404"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 xml:space="preserve">2. Konsultacje indywidualne rodziców/ opiekunów prawnych z nauczycielem odbywają się w czasie ogólnych zebrań </w:t>
      </w:r>
      <w:r w:rsidR="004D6CAE" w:rsidRPr="00A43137">
        <w:rPr>
          <w:rFonts w:ascii="Times New Roman" w:hAnsi="Times New Roman" w:cs="Times New Roman"/>
          <w:color w:val="000000"/>
          <w:sz w:val="24"/>
          <w:szCs w:val="24"/>
        </w:rPr>
        <w:t>szkolnych</w:t>
      </w:r>
      <w:r w:rsidRPr="00A43137">
        <w:rPr>
          <w:rFonts w:ascii="Times New Roman" w:hAnsi="Times New Roman" w:cs="Times New Roman"/>
          <w:color w:val="000000"/>
          <w:sz w:val="24"/>
          <w:szCs w:val="24"/>
        </w:rPr>
        <w:t>.</w:t>
      </w:r>
    </w:p>
    <w:p w:rsidR="00C34404" w:rsidRPr="00A43137" w:rsidRDefault="00C34404"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3. Podczas konsultacji lub wywiadówek nauczyciel przekazuje rodzicom/ prawnym opiekunom informacje o postępach ucznia w nauce.</w:t>
      </w:r>
    </w:p>
    <w:p w:rsidR="004D6CAE" w:rsidRPr="00A43137" w:rsidRDefault="00C34404" w:rsidP="00A43137">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4. Rodzice mają możliwość wglądu do prac klasowych, sprawdzianów i</w:t>
      </w:r>
      <w:r w:rsidR="00ED13BC"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testów ucznia.</w:t>
      </w:r>
    </w:p>
    <w:p w:rsidR="004D6CAE" w:rsidRPr="00A43137" w:rsidRDefault="004D6CAE" w:rsidP="0016293E">
      <w:pPr>
        <w:jc w:val="both"/>
        <w:rPr>
          <w:rFonts w:ascii="Times New Roman" w:hAnsi="Times New Roman" w:cs="Times New Roman"/>
          <w:b/>
          <w:bCs/>
          <w:color w:val="000000"/>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b/>
          <w:bCs/>
          <w:color w:val="000000"/>
          <w:sz w:val="24"/>
          <w:szCs w:val="24"/>
        </w:rPr>
      </w:pPr>
      <w:r w:rsidRPr="00A43137">
        <w:rPr>
          <w:rFonts w:ascii="Times New Roman" w:hAnsi="Times New Roman" w:cs="Times New Roman"/>
          <w:b/>
          <w:bCs/>
          <w:color w:val="000000"/>
          <w:sz w:val="24"/>
          <w:szCs w:val="24"/>
        </w:rPr>
        <w:t>Wiadomości, umiejętności oraz wymagania na ocenę szkolną</w:t>
      </w:r>
    </w:p>
    <w:p w:rsidR="000859CE" w:rsidRPr="00A43137" w:rsidRDefault="000859CE" w:rsidP="0016293E">
      <w:pPr>
        <w:autoSpaceDE w:val="0"/>
        <w:autoSpaceDN w:val="0"/>
        <w:adjustRightInd w:val="0"/>
        <w:spacing w:after="0" w:line="240" w:lineRule="auto"/>
        <w:jc w:val="both"/>
        <w:rPr>
          <w:rFonts w:ascii="Times New Roman" w:hAnsi="Times New Roman" w:cs="Times New Roman"/>
          <w:color w:val="000000"/>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i/>
          <w:iCs/>
          <w:color w:val="000000"/>
          <w:sz w:val="24"/>
          <w:szCs w:val="24"/>
        </w:rPr>
        <w:t xml:space="preserve">Ocena </w:t>
      </w:r>
      <w:r w:rsidR="00ED13BC" w:rsidRPr="00A43137">
        <w:rPr>
          <w:rFonts w:ascii="Times New Roman" w:hAnsi="Times New Roman" w:cs="Times New Roman"/>
          <w:i/>
          <w:iCs/>
          <w:color w:val="000000"/>
          <w:sz w:val="24"/>
          <w:szCs w:val="24"/>
        </w:rPr>
        <w:t>bieżąca</w:t>
      </w:r>
      <w:r w:rsidR="00ED13BC" w:rsidRPr="00A43137">
        <w:rPr>
          <w:rFonts w:ascii="Times New Roman" w:hAnsi="Times New Roman" w:cs="Times New Roman"/>
          <w:color w:val="000000"/>
          <w:sz w:val="24"/>
          <w:szCs w:val="24"/>
        </w:rPr>
        <w:t xml:space="preserve"> postępów</w:t>
      </w:r>
      <w:r w:rsidRPr="00A43137">
        <w:rPr>
          <w:rFonts w:ascii="Times New Roman" w:hAnsi="Times New Roman" w:cs="Times New Roman"/>
          <w:color w:val="000000"/>
          <w:sz w:val="24"/>
          <w:szCs w:val="24"/>
        </w:rPr>
        <w:t xml:space="preserve"> ucznia uwzględnia wszystkie cztery sprawności językowe, tj.: mówienie, rozumienie ze słuchu, pisanie, czytanie oraz</w:t>
      </w:r>
      <w:r w:rsidR="00ED13BC"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tzw. podsystemy języka, czyli gramatykę i słownictwo.</w:t>
      </w:r>
    </w:p>
    <w:p w:rsidR="00C34404" w:rsidRPr="00A43137"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i/>
          <w:iCs/>
          <w:color w:val="000000"/>
          <w:sz w:val="24"/>
          <w:szCs w:val="24"/>
        </w:rPr>
        <w:t xml:space="preserve">Ocena </w:t>
      </w:r>
      <w:r w:rsidR="00ED13BC" w:rsidRPr="00A43137">
        <w:rPr>
          <w:rFonts w:ascii="Times New Roman" w:hAnsi="Times New Roman" w:cs="Times New Roman"/>
          <w:i/>
          <w:iCs/>
          <w:color w:val="000000"/>
          <w:sz w:val="24"/>
          <w:szCs w:val="24"/>
        </w:rPr>
        <w:t>śródroczna i</w:t>
      </w:r>
      <w:r w:rsidRPr="00A43137">
        <w:rPr>
          <w:rFonts w:ascii="Times New Roman" w:hAnsi="Times New Roman" w:cs="Times New Roman"/>
          <w:i/>
          <w:iCs/>
          <w:color w:val="000000"/>
          <w:sz w:val="24"/>
          <w:szCs w:val="24"/>
        </w:rPr>
        <w:t xml:space="preserve"> </w:t>
      </w:r>
      <w:r w:rsidR="00ED13BC" w:rsidRPr="00A43137">
        <w:rPr>
          <w:rFonts w:ascii="Times New Roman" w:hAnsi="Times New Roman" w:cs="Times New Roman"/>
          <w:i/>
          <w:iCs/>
          <w:color w:val="000000"/>
          <w:sz w:val="24"/>
          <w:szCs w:val="24"/>
        </w:rPr>
        <w:t>roczna</w:t>
      </w:r>
      <w:r w:rsidR="00ED13BC" w:rsidRPr="00A43137">
        <w:rPr>
          <w:rFonts w:ascii="Times New Roman" w:hAnsi="Times New Roman" w:cs="Times New Roman"/>
          <w:color w:val="000000"/>
          <w:sz w:val="24"/>
          <w:szCs w:val="24"/>
        </w:rPr>
        <w:t xml:space="preserve"> uwzględnia</w:t>
      </w:r>
      <w:r w:rsidRPr="00A43137">
        <w:rPr>
          <w:rFonts w:ascii="Times New Roman" w:hAnsi="Times New Roman" w:cs="Times New Roman"/>
          <w:color w:val="000000"/>
          <w:sz w:val="24"/>
          <w:szCs w:val="24"/>
        </w:rPr>
        <w:t xml:space="preserve"> opanowanie wszystkich ww. sprawności językowych i podsystemów języka wymaganych na danym etapie nauczania, </w:t>
      </w:r>
      <w:r w:rsidR="0016293E" w:rsidRPr="00A43137">
        <w:rPr>
          <w:rFonts w:ascii="Times New Roman" w:hAnsi="Times New Roman" w:cs="Times New Roman"/>
          <w:color w:val="000000"/>
          <w:sz w:val="24"/>
          <w:szCs w:val="24"/>
        </w:rPr>
        <w:br/>
      </w:r>
      <w:r w:rsidRPr="00A43137">
        <w:rPr>
          <w:rFonts w:ascii="Times New Roman" w:hAnsi="Times New Roman" w:cs="Times New Roman"/>
          <w:color w:val="000000"/>
          <w:sz w:val="24"/>
          <w:szCs w:val="24"/>
        </w:rPr>
        <w:t>a także uwzględnia pracę ucznia na lekcjach.</w:t>
      </w:r>
    </w:p>
    <w:p w:rsidR="00DB7A66" w:rsidRPr="00A43137"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i/>
          <w:iCs/>
          <w:color w:val="000000"/>
          <w:sz w:val="24"/>
          <w:szCs w:val="24"/>
        </w:rPr>
        <w:t xml:space="preserve">Ocena </w:t>
      </w:r>
      <w:r w:rsidR="00ED13BC" w:rsidRPr="00A43137">
        <w:rPr>
          <w:rFonts w:ascii="Times New Roman" w:hAnsi="Times New Roman" w:cs="Times New Roman"/>
          <w:i/>
          <w:iCs/>
          <w:color w:val="000000"/>
          <w:sz w:val="24"/>
          <w:szCs w:val="24"/>
        </w:rPr>
        <w:t>pracy ucznia</w:t>
      </w:r>
      <w:r w:rsidRPr="00A43137">
        <w:rPr>
          <w:rFonts w:ascii="Times New Roman" w:hAnsi="Times New Roman" w:cs="Times New Roman"/>
          <w:i/>
          <w:iCs/>
          <w:color w:val="000000"/>
          <w:sz w:val="24"/>
          <w:szCs w:val="24"/>
        </w:rPr>
        <w:t xml:space="preserve"> na </w:t>
      </w:r>
      <w:r w:rsidR="00ED13BC" w:rsidRPr="00A43137">
        <w:rPr>
          <w:rFonts w:ascii="Times New Roman" w:hAnsi="Times New Roman" w:cs="Times New Roman"/>
          <w:i/>
          <w:iCs/>
          <w:color w:val="000000"/>
          <w:sz w:val="24"/>
          <w:szCs w:val="24"/>
        </w:rPr>
        <w:t>lekcjach</w:t>
      </w:r>
      <w:r w:rsidR="00ED13BC" w:rsidRPr="00A43137">
        <w:rPr>
          <w:rFonts w:ascii="Times New Roman" w:hAnsi="Times New Roman" w:cs="Times New Roman"/>
          <w:color w:val="000000"/>
          <w:sz w:val="24"/>
          <w:szCs w:val="24"/>
        </w:rPr>
        <w:t xml:space="preserve"> uwzględnia</w:t>
      </w:r>
      <w:r w:rsidRPr="00A43137">
        <w:rPr>
          <w:rFonts w:ascii="Times New Roman" w:hAnsi="Times New Roman" w:cs="Times New Roman"/>
          <w:color w:val="000000"/>
          <w:sz w:val="24"/>
          <w:szCs w:val="24"/>
        </w:rPr>
        <w:t>: pracę indywidualną,</w:t>
      </w:r>
      <w:r w:rsidR="00ED13BC"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tj. aktywność na lekcji, pracę zgodną z poleceniami nauczyciela, włożony wysiłek w wykonanie zadania, pracę w</w:t>
      </w:r>
      <w:r w:rsidR="00ED13BC"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parach i grupach,</w:t>
      </w:r>
      <w:r w:rsidR="00ED13BC"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 xml:space="preserve">tj. równy udział w ćwiczeniu każdego ucznia, używanie tylko języka obcego w </w:t>
      </w:r>
      <w:r w:rsidRPr="00A43137">
        <w:rPr>
          <w:rFonts w:ascii="Times New Roman" w:hAnsi="Times New Roman" w:cs="Times New Roman"/>
          <w:color w:val="000000"/>
          <w:sz w:val="24"/>
          <w:szCs w:val="24"/>
        </w:rPr>
        <w:lastRenderedPageBreak/>
        <w:t>ćwiczonych dialogach, pomoc koleżeńską w przypadku trudności z wykonaniem zadania, pracę projektową w grupach,</w:t>
      </w:r>
      <w:r w:rsidR="00ED13BC" w:rsidRPr="00A43137">
        <w:rPr>
          <w:rFonts w:ascii="Times New Roman" w:hAnsi="Times New Roman" w:cs="Times New Roman"/>
          <w:color w:val="000000"/>
          <w:sz w:val="24"/>
          <w:szCs w:val="24"/>
        </w:rPr>
        <w:t xml:space="preserve"> </w:t>
      </w:r>
      <w:r w:rsidRPr="00A43137">
        <w:rPr>
          <w:rFonts w:ascii="Times New Roman" w:hAnsi="Times New Roman" w:cs="Times New Roman"/>
          <w:color w:val="000000"/>
          <w:sz w:val="24"/>
          <w:szCs w:val="24"/>
        </w:rPr>
        <w:t>tj. produkt końcowy, jak i proces jego przygotowania, np. wykorzystanie źródeł, współpracę w grupie, podzi</w:t>
      </w:r>
      <w:r w:rsidR="00134F2F">
        <w:rPr>
          <w:rFonts w:ascii="Times New Roman" w:hAnsi="Times New Roman" w:cs="Times New Roman"/>
          <w:color w:val="000000"/>
          <w:sz w:val="24"/>
          <w:szCs w:val="24"/>
        </w:rPr>
        <w:t xml:space="preserve">ał ról, rozplanowanie czasu </w:t>
      </w:r>
      <w:proofErr w:type="spellStart"/>
      <w:r w:rsidR="00134F2F">
        <w:rPr>
          <w:rFonts w:ascii="Times New Roman" w:hAnsi="Times New Roman" w:cs="Times New Roman"/>
          <w:color w:val="000000"/>
          <w:sz w:val="24"/>
          <w:szCs w:val="24"/>
        </w:rPr>
        <w:t>itp</w:t>
      </w:r>
      <w:proofErr w:type="spellEnd"/>
    </w:p>
    <w:p w:rsidR="00FB7C93" w:rsidRPr="00A43137" w:rsidRDefault="00A43137" w:rsidP="0016293E">
      <w:pPr>
        <w:autoSpaceDE w:val="0"/>
        <w:autoSpaceDN w:val="0"/>
        <w:adjustRightInd w:val="0"/>
        <w:spacing w:after="0" w:line="240" w:lineRule="auto"/>
        <w:jc w:val="both"/>
        <w:rPr>
          <w:rFonts w:ascii="Times New Roman" w:hAnsi="Times New Roman" w:cs="Times New Roman"/>
          <w:b/>
          <w:color w:val="000000"/>
          <w:sz w:val="24"/>
          <w:szCs w:val="24"/>
        </w:rPr>
      </w:pPr>
      <w:r w:rsidRPr="00A43137">
        <w:rPr>
          <w:rFonts w:ascii="Times New Roman" w:hAnsi="Times New Roman" w:cs="Times New Roman"/>
          <w:b/>
          <w:color w:val="000000"/>
          <w:sz w:val="24"/>
          <w:szCs w:val="24"/>
        </w:rPr>
        <w:t>WYMAGANIA</w:t>
      </w:r>
    </w:p>
    <w:p w:rsidR="00A43137" w:rsidRPr="00A43137" w:rsidRDefault="00A43137" w:rsidP="0016293E">
      <w:pPr>
        <w:autoSpaceDE w:val="0"/>
        <w:autoSpaceDN w:val="0"/>
        <w:adjustRightInd w:val="0"/>
        <w:spacing w:after="0" w:line="240" w:lineRule="auto"/>
        <w:jc w:val="both"/>
        <w:rPr>
          <w:rFonts w:ascii="Times New Roman" w:hAnsi="Times New Roman" w:cs="Times New Roman"/>
          <w:b/>
          <w:color w:val="000000"/>
          <w:sz w:val="24"/>
          <w:szCs w:val="24"/>
        </w:rPr>
      </w:pPr>
    </w:p>
    <w:p w:rsidR="00C34404" w:rsidRPr="00A43137" w:rsidRDefault="00DB7A66" w:rsidP="0016293E">
      <w:pPr>
        <w:autoSpaceDE w:val="0"/>
        <w:autoSpaceDN w:val="0"/>
        <w:adjustRightInd w:val="0"/>
        <w:spacing w:after="0" w:line="240" w:lineRule="auto"/>
        <w:jc w:val="both"/>
        <w:rPr>
          <w:rFonts w:ascii="Times New Roman" w:hAnsi="Times New Roman" w:cs="Times New Roman"/>
          <w:b/>
          <w:color w:val="000000"/>
          <w:sz w:val="24"/>
          <w:szCs w:val="24"/>
        </w:rPr>
      </w:pPr>
      <w:r w:rsidRPr="00A43137">
        <w:rPr>
          <w:rFonts w:ascii="Times New Roman" w:hAnsi="Times New Roman" w:cs="Times New Roman"/>
          <w:b/>
          <w:color w:val="000000"/>
          <w:sz w:val="24"/>
          <w:szCs w:val="24"/>
        </w:rPr>
        <w:t>U</w:t>
      </w:r>
      <w:r w:rsidR="00C34404" w:rsidRPr="00A43137">
        <w:rPr>
          <w:rFonts w:ascii="Times New Roman" w:hAnsi="Times New Roman" w:cs="Times New Roman"/>
          <w:b/>
          <w:color w:val="000000"/>
          <w:sz w:val="24"/>
          <w:szCs w:val="24"/>
        </w:rPr>
        <w:t xml:space="preserve">stala się następujące </w:t>
      </w:r>
      <w:r w:rsidR="00ED13BC" w:rsidRPr="00A43137">
        <w:rPr>
          <w:rFonts w:ascii="Times New Roman" w:hAnsi="Times New Roman" w:cs="Times New Roman"/>
          <w:b/>
          <w:color w:val="000000"/>
          <w:sz w:val="24"/>
          <w:szCs w:val="24"/>
        </w:rPr>
        <w:t>ogólne wymagania</w:t>
      </w:r>
      <w:r w:rsidR="00C34404" w:rsidRPr="00A43137">
        <w:rPr>
          <w:rFonts w:ascii="Times New Roman" w:hAnsi="Times New Roman" w:cs="Times New Roman"/>
          <w:b/>
          <w:color w:val="000000"/>
          <w:sz w:val="24"/>
          <w:szCs w:val="24"/>
        </w:rPr>
        <w:t xml:space="preserve"> </w:t>
      </w:r>
      <w:r w:rsidR="00ED13BC" w:rsidRPr="00A43137">
        <w:rPr>
          <w:rFonts w:ascii="Times New Roman" w:hAnsi="Times New Roman" w:cs="Times New Roman"/>
          <w:b/>
          <w:color w:val="000000"/>
          <w:sz w:val="24"/>
          <w:szCs w:val="24"/>
        </w:rPr>
        <w:t>edukacyjne na</w:t>
      </w:r>
      <w:r w:rsidR="00C34404" w:rsidRPr="00A43137">
        <w:rPr>
          <w:rFonts w:ascii="Times New Roman" w:hAnsi="Times New Roman" w:cs="Times New Roman"/>
          <w:b/>
          <w:color w:val="000000"/>
          <w:sz w:val="24"/>
          <w:szCs w:val="24"/>
        </w:rPr>
        <w:t xml:space="preserve"> poszczególne stopnie szkolne:</w:t>
      </w:r>
    </w:p>
    <w:p w:rsidR="00FB7C93" w:rsidRPr="00A43137" w:rsidRDefault="00FB7C93" w:rsidP="0016293E">
      <w:pPr>
        <w:autoSpaceDE w:val="0"/>
        <w:autoSpaceDN w:val="0"/>
        <w:adjustRightInd w:val="0"/>
        <w:spacing w:after="0" w:line="240" w:lineRule="auto"/>
        <w:jc w:val="both"/>
        <w:rPr>
          <w:rFonts w:ascii="Times New Roman" w:hAnsi="Times New Roman" w:cs="Times New Roman"/>
          <w:b/>
          <w:color w:val="000000"/>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 xml:space="preserve">1. Wymagania </w:t>
      </w:r>
      <w:r w:rsidRPr="00A43137">
        <w:rPr>
          <w:rFonts w:ascii="Times New Roman" w:hAnsi="Times New Roman" w:cs="Times New Roman"/>
          <w:b/>
          <w:bCs/>
          <w:color w:val="000000"/>
          <w:sz w:val="24"/>
          <w:szCs w:val="24"/>
        </w:rPr>
        <w:t>konieczne</w:t>
      </w:r>
      <w:r w:rsidR="00ED13BC" w:rsidRPr="00A43137">
        <w:rPr>
          <w:rFonts w:ascii="Times New Roman" w:hAnsi="Times New Roman" w:cs="Times New Roman"/>
          <w:b/>
          <w:bCs/>
          <w:color w:val="000000"/>
          <w:sz w:val="24"/>
          <w:szCs w:val="24"/>
        </w:rPr>
        <w:t xml:space="preserve"> </w:t>
      </w:r>
      <w:r w:rsidRPr="00A43137">
        <w:rPr>
          <w:rFonts w:ascii="Times New Roman" w:hAnsi="Times New Roman" w:cs="Times New Roman"/>
          <w:color w:val="000000"/>
          <w:sz w:val="24"/>
          <w:szCs w:val="24"/>
        </w:rPr>
        <w:t xml:space="preserve">(wskazują na braki w opanowaniu wiadomości </w:t>
      </w:r>
      <w:r w:rsidR="0016293E" w:rsidRPr="00A43137">
        <w:rPr>
          <w:rFonts w:ascii="Times New Roman" w:hAnsi="Times New Roman" w:cs="Times New Roman"/>
          <w:color w:val="000000"/>
          <w:sz w:val="24"/>
          <w:szCs w:val="24"/>
        </w:rPr>
        <w:br/>
      </w:r>
      <w:r w:rsidRPr="00A43137">
        <w:rPr>
          <w:rFonts w:ascii="Times New Roman" w:hAnsi="Times New Roman" w:cs="Times New Roman"/>
          <w:color w:val="000000"/>
          <w:sz w:val="24"/>
          <w:szCs w:val="24"/>
        </w:rPr>
        <w:t xml:space="preserve">i umiejętności określonych w podstawach programowych, a także na opanowanie w znacznym stopniu wiadomości i umiejętności podstawowych) na stopień </w:t>
      </w:r>
      <w:r w:rsidRPr="00A43137">
        <w:rPr>
          <w:rFonts w:ascii="Times New Roman" w:hAnsi="Times New Roman" w:cs="Times New Roman"/>
          <w:b/>
          <w:bCs/>
          <w:color w:val="000000"/>
          <w:sz w:val="24"/>
          <w:szCs w:val="24"/>
        </w:rPr>
        <w:t>dopuszczający</w:t>
      </w:r>
      <w:r w:rsidRPr="00A43137">
        <w:rPr>
          <w:rFonts w:ascii="Times New Roman" w:hAnsi="Times New Roman" w:cs="Times New Roman"/>
          <w:color w:val="000000"/>
          <w:sz w:val="24"/>
          <w:szCs w:val="24"/>
        </w:rPr>
        <w:t xml:space="preserve"> obejmują następujące elementy treści nauczania:</w:t>
      </w:r>
    </w:p>
    <w:p w:rsidR="00C34404" w:rsidRPr="00A43137" w:rsidRDefault="00C34404"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 xml:space="preserve">a) </w:t>
      </w:r>
      <w:r w:rsidR="00FB7C93" w:rsidRPr="00A43137">
        <w:rPr>
          <w:rFonts w:ascii="Times New Roman" w:hAnsi="Times New Roman" w:cs="Times New Roman"/>
          <w:color w:val="000000"/>
          <w:sz w:val="24"/>
          <w:szCs w:val="24"/>
        </w:rPr>
        <w:t>n</w:t>
      </w:r>
      <w:r w:rsidRPr="00A43137">
        <w:rPr>
          <w:rFonts w:ascii="Times New Roman" w:hAnsi="Times New Roman" w:cs="Times New Roman"/>
          <w:color w:val="000000"/>
          <w:sz w:val="24"/>
          <w:szCs w:val="24"/>
        </w:rPr>
        <w:t>iezbędne w uczeniu się języka niemieckiego.</w:t>
      </w:r>
    </w:p>
    <w:p w:rsidR="00C34404" w:rsidRPr="00A43137" w:rsidRDefault="00FB7C93"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b) p</w:t>
      </w:r>
      <w:r w:rsidR="00C34404" w:rsidRPr="00A43137">
        <w:rPr>
          <w:rFonts w:ascii="Times New Roman" w:hAnsi="Times New Roman" w:cs="Times New Roman"/>
          <w:color w:val="000000"/>
          <w:sz w:val="24"/>
          <w:szCs w:val="24"/>
        </w:rPr>
        <w:t>otrzebne w życiu i na co dzień.</w:t>
      </w:r>
    </w:p>
    <w:p w:rsidR="00C34404" w:rsidRPr="00A43137" w:rsidRDefault="00FB7C93"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c) a</w:t>
      </w:r>
      <w:r w:rsidR="00C34404" w:rsidRPr="00A43137">
        <w:rPr>
          <w:rFonts w:ascii="Times New Roman" w:hAnsi="Times New Roman" w:cs="Times New Roman"/>
          <w:color w:val="000000"/>
          <w:sz w:val="24"/>
          <w:szCs w:val="24"/>
        </w:rPr>
        <w:t>by uzyskać stopień dopuszczający, należy zmieścić się w przedziale od 45% do 54% wszystkich punktów.</w:t>
      </w:r>
    </w:p>
    <w:p w:rsidR="00C34404" w:rsidRPr="00A43137"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 xml:space="preserve">2. Wymagania </w:t>
      </w:r>
      <w:r w:rsidRPr="00A43137">
        <w:rPr>
          <w:rFonts w:ascii="Times New Roman" w:hAnsi="Times New Roman" w:cs="Times New Roman"/>
          <w:b/>
          <w:bCs/>
          <w:color w:val="000000"/>
          <w:sz w:val="24"/>
          <w:szCs w:val="24"/>
        </w:rPr>
        <w:t>podstawowe</w:t>
      </w:r>
      <w:r w:rsidR="00ED13BC" w:rsidRPr="00A43137">
        <w:rPr>
          <w:rFonts w:ascii="Times New Roman" w:hAnsi="Times New Roman" w:cs="Times New Roman"/>
          <w:b/>
          <w:bCs/>
          <w:color w:val="000000"/>
          <w:sz w:val="24"/>
          <w:szCs w:val="24"/>
        </w:rPr>
        <w:t xml:space="preserve"> </w:t>
      </w:r>
      <w:r w:rsidRPr="00A43137">
        <w:rPr>
          <w:rFonts w:ascii="Times New Roman" w:hAnsi="Times New Roman" w:cs="Times New Roman"/>
          <w:color w:val="000000"/>
          <w:sz w:val="24"/>
          <w:szCs w:val="24"/>
        </w:rPr>
        <w:t xml:space="preserve">na stopień </w:t>
      </w:r>
      <w:r w:rsidRPr="00A43137">
        <w:rPr>
          <w:rFonts w:ascii="Times New Roman" w:hAnsi="Times New Roman" w:cs="Times New Roman"/>
          <w:b/>
          <w:bCs/>
          <w:color w:val="000000"/>
          <w:sz w:val="24"/>
          <w:szCs w:val="24"/>
        </w:rPr>
        <w:t>dostateczny</w:t>
      </w:r>
      <w:r w:rsidRPr="00A43137">
        <w:rPr>
          <w:rFonts w:ascii="Times New Roman" w:hAnsi="Times New Roman" w:cs="Times New Roman"/>
          <w:color w:val="000000"/>
          <w:sz w:val="24"/>
          <w:szCs w:val="24"/>
        </w:rPr>
        <w:t xml:space="preserve"> obejmują elementy treści nauczania:</w:t>
      </w:r>
    </w:p>
    <w:p w:rsidR="00C34404" w:rsidRPr="00A43137" w:rsidRDefault="00FB7C93"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a) n</w:t>
      </w:r>
      <w:r w:rsidR="00C34404" w:rsidRPr="00A43137">
        <w:rPr>
          <w:rFonts w:ascii="Times New Roman" w:hAnsi="Times New Roman" w:cs="Times New Roman"/>
          <w:color w:val="000000"/>
          <w:sz w:val="24"/>
          <w:szCs w:val="24"/>
        </w:rPr>
        <w:t>ajważniejsze w uczeniu się języka niemieckiego.</w:t>
      </w:r>
    </w:p>
    <w:p w:rsidR="00C34404" w:rsidRPr="00A43137" w:rsidRDefault="00FB7C93"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b) ł</w:t>
      </w:r>
      <w:r w:rsidR="00C34404" w:rsidRPr="00A43137">
        <w:rPr>
          <w:rFonts w:ascii="Times New Roman" w:hAnsi="Times New Roman" w:cs="Times New Roman"/>
          <w:color w:val="000000"/>
          <w:sz w:val="24"/>
          <w:szCs w:val="24"/>
        </w:rPr>
        <w:t>atwe nawet dla ucznia mało zdolnego.</w:t>
      </w:r>
    </w:p>
    <w:p w:rsidR="00C34404" w:rsidRPr="00A43137" w:rsidRDefault="00FB7C93"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c) o</w:t>
      </w:r>
      <w:r w:rsidR="00C34404" w:rsidRPr="00A43137">
        <w:rPr>
          <w:rFonts w:ascii="Times New Roman" w:hAnsi="Times New Roman" w:cs="Times New Roman"/>
          <w:color w:val="000000"/>
          <w:sz w:val="24"/>
          <w:szCs w:val="24"/>
        </w:rPr>
        <w:t xml:space="preserve"> niewielkim stopniu złożoności, a więc przystępne.</w:t>
      </w:r>
    </w:p>
    <w:p w:rsidR="00C34404" w:rsidRPr="00A43137" w:rsidRDefault="00FB7C93"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d) c</w:t>
      </w:r>
      <w:r w:rsidR="00C34404" w:rsidRPr="00A43137">
        <w:rPr>
          <w:rFonts w:ascii="Times New Roman" w:hAnsi="Times New Roman" w:cs="Times New Roman"/>
          <w:color w:val="000000"/>
          <w:sz w:val="24"/>
          <w:szCs w:val="24"/>
        </w:rPr>
        <w:t>zęsto powtarzające się w programie nauczania.</w:t>
      </w:r>
    </w:p>
    <w:p w:rsidR="00C34404" w:rsidRPr="00A43137" w:rsidRDefault="00FB7C93" w:rsidP="0016293E">
      <w:pPr>
        <w:autoSpaceDE w:val="0"/>
        <w:autoSpaceDN w:val="0"/>
        <w:adjustRightInd w:val="0"/>
        <w:spacing w:after="83" w:line="240" w:lineRule="auto"/>
        <w:jc w:val="both"/>
        <w:rPr>
          <w:rFonts w:ascii="Times New Roman" w:hAnsi="Times New Roman" w:cs="Times New Roman"/>
          <w:color w:val="000000"/>
          <w:sz w:val="24"/>
          <w:szCs w:val="24"/>
        </w:rPr>
      </w:pPr>
      <w:r w:rsidRPr="00A43137">
        <w:rPr>
          <w:rFonts w:ascii="Times New Roman" w:hAnsi="Times New Roman" w:cs="Times New Roman"/>
          <w:color w:val="000000"/>
          <w:sz w:val="24"/>
          <w:szCs w:val="24"/>
        </w:rPr>
        <w:t>e) d</w:t>
      </w:r>
      <w:r w:rsidR="00C34404" w:rsidRPr="00A43137">
        <w:rPr>
          <w:rFonts w:ascii="Times New Roman" w:hAnsi="Times New Roman" w:cs="Times New Roman"/>
          <w:color w:val="000000"/>
          <w:sz w:val="24"/>
          <w:szCs w:val="24"/>
        </w:rPr>
        <w:t>ające się wykorzystać w sytuacjach szkolnych i pozaszkolnych.</w:t>
      </w:r>
    </w:p>
    <w:p w:rsidR="00C34404" w:rsidRPr="00A43137" w:rsidRDefault="00FB7C93" w:rsidP="006E4AA2">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color w:val="000000"/>
          <w:sz w:val="24"/>
          <w:szCs w:val="24"/>
        </w:rPr>
        <w:t>f) o</w:t>
      </w:r>
      <w:r w:rsidR="00C34404" w:rsidRPr="00A43137">
        <w:rPr>
          <w:rFonts w:ascii="Times New Roman" w:hAnsi="Times New Roman" w:cs="Times New Roman"/>
          <w:color w:val="000000"/>
          <w:sz w:val="24"/>
          <w:szCs w:val="24"/>
        </w:rPr>
        <w:t xml:space="preserve">kreślone programem nauczania na poziomie nie przekraczającym wymagań </w:t>
      </w:r>
      <w:r w:rsidR="0092360E">
        <w:rPr>
          <w:rFonts w:ascii="Times New Roman" w:hAnsi="Times New Roman" w:cs="Times New Roman"/>
          <w:sz w:val="24"/>
          <w:szCs w:val="24"/>
        </w:rPr>
        <w:t xml:space="preserve">zawartych </w:t>
      </w:r>
      <w:r w:rsidR="00C34404" w:rsidRPr="00A43137">
        <w:rPr>
          <w:rFonts w:ascii="Times New Roman" w:hAnsi="Times New Roman" w:cs="Times New Roman"/>
          <w:sz w:val="24"/>
          <w:szCs w:val="24"/>
        </w:rPr>
        <w:t>w podstawach programowych.</w:t>
      </w:r>
    </w:p>
    <w:p w:rsidR="00C34404" w:rsidRPr="00A43137" w:rsidRDefault="00FB7C93" w:rsidP="0016293E">
      <w:pPr>
        <w:autoSpaceDE w:val="0"/>
        <w:autoSpaceDN w:val="0"/>
        <w:adjustRightInd w:val="0"/>
        <w:spacing w:after="83" w:line="240" w:lineRule="auto"/>
        <w:jc w:val="both"/>
        <w:rPr>
          <w:rFonts w:ascii="Times New Roman" w:hAnsi="Times New Roman" w:cs="Times New Roman"/>
          <w:sz w:val="24"/>
          <w:szCs w:val="24"/>
        </w:rPr>
      </w:pPr>
      <w:r w:rsidRPr="00A43137">
        <w:rPr>
          <w:rFonts w:ascii="Times New Roman" w:hAnsi="Times New Roman" w:cs="Times New Roman"/>
          <w:sz w:val="24"/>
          <w:szCs w:val="24"/>
        </w:rPr>
        <w:t>g) g</w:t>
      </w:r>
      <w:r w:rsidR="00C34404" w:rsidRPr="00A43137">
        <w:rPr>
          <w:rFonts w:ascii="Times New Roman" w:hAnsi="Times New Roman" w:cs="Times New Roman"/>
          <w:sz w:val="24"/>
          <w:szCs w:val="24"/>
        </w:rPr>
        <w:t>łówne, proste, uniwersalne umiejętności, w mniejszym zakresie wiadomości.</w:t>
      </w:r>
    </w:p>
    <w:p w:rsidR="00C34404" w:rsidRPr="00A43137" w:rsidRDefault="00FB7C93"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h) a</w:t>
      </w:r>
      <w:r w:rsidR="00C34404" w:rsidRPr="00A43137">
        <w:rPr>
          <w:rFonts w:ascii="Times New Roman" w:hAnsi="Times New Roman" w:cs="Times New Roman"/>
          <w:sz w:val="24"/>
          <w:szCs w:val="24"/>
        </w:rPr>
        <w:t>by uzyskać stopień dostateczny, należy zmieścić się w przedziale od 55% do 69% treści całego programu.</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 xml:space="preserve">3. Wymagania </w:t>
      </w:r>
      <w:r w:rsidRPr="00A43137">
        <w:rPr>
          <w:rFonts w:ascii="Times New Roman" w:hAnsi="Times New Roman" w:cs="Times New Roman"/>
          <w:b/>
          <w:bCs/>
          <w:sz w:val="24"/>
          <w:szCs w:val="24"/>
        </w:rPr>
        <w:t>rozszerzające</w:t>
      </w:r>
      <w:r w:rsidR="00ED13BC" w:rsidRPr="00A43137">
        <w:rPr>
          <w:rFonts w:ascii="Times New Roman" w:hAnsi="Times New Roman" w:cs="Times New Roman"/>
          <w:b/>
          <w:bCs/>
          <w:sz w:val="24"/>
          <w:szCs w:val="24"/>
        </w:rPr>
        <w:t xml:space="preserve"> </w:t>
      </w:r>
      <w:r w:rsidRPr="00A43137">
        <w:rPr>
          <w:rFonts w:ascii="Times New Roman" w:hAnsi="Times New Roman" w:cs="Times New Roman"/>
          <w:sz w:val="24"/>
          <w:szCs w:val="24"/>
        </w:rPr>
        <w:t xml:space="preserve">na stopień </w:t>
      </w:r>
      <w:r w:rsidRPr="00A43137">
        <w:rPr>
          <w:rFonts w:ascii="Times New Roman" w:hAnsi="Times New Roman" w:cs="Times New Roman"/>
          <w:b/>
          <w:bCs/>
          <w:sz w:val="24"/>
          <w:szCs w:val="24"/>
        </w:rPr>
        <w:t>dobry</w:t>
      </w:r>
      <w:r w:rsidRPr="00A43137">
        <w:rPr>
          <w:rFonts w:ascii="Times New Roman" w:hAnsi="Times New Roman" w:cs="Times New Roman"/>
          <w:sz w:val="24"/>
          <w:szCs w:val="24"/>
        </w:rPr>
        <w:t xml:space="preserve"> obejmują elementy treści:</w:t>
      </w:r>
    </w:p>
    <w:p w:rsidR="00FB7C93" w:rsidRPr="00A43137" w:rsidRDefault="00FB7C93" w:rsidP="0016293E">
      <w:pPr>
        <w:autoSpaceDE w:val="0"/>
        <w:autoSpaceDN w:val="0"/>
        <w:adjustRightInd w:val="0"/>
        <w:spacing w:after="83" w:line="240" w:lineRule="auto"/>
        <w:jc w:val="both"/>
        <w:rPr>
          <w:rFonts w:ascii="Times New Roman" w:hAnsi="Times New Roman" w:cs="Times New Roman"/>
          <w:sz w:val="24"/>
          <w:szCs w:val="24"/>
        </w:rPr>
      </w:pPr>
      <w:r w:rsidRPr="00A43137">
        <w:rPr>
          <w:rFonts w:ascii="Times New Roman" w:hAnsi="Times New Roman" w:cs="Times New Roman"/>
          <w:sz w:val="24"/>
          <w:szCs w:val="24"/>
        </w:rPr>
        <w:t>a) i</w:t>
      </w:r>
      <w:r w:rsidR="00C34404" w:rsidRPr="00A43137">
        <w:rPr>
          <w:rFonts w:ascii="Times New Roman" w:hAnsi="Times New Roman" w:cs="Times New Roman"/>
          <w:sz w:val="24"/>
          <w:szCs w:val="24"/>
        </w:rPr>
        <w:t>stotne w strukturze uczenia się języka niemieckiego.</w:t>
      </w:r>
    </w:p>
    <w:p w:rsidR="00C34404" w:rsidRPr="00A43137" w:rsidRDefault="00FB7C93" w:rsidP="0016293E">
      <w:pPr>
        <w:autoSpaceDE w:val="0"/>
        <w:autoSpaceDN w:val="0"/>
        <w:adjustRightInd w:val="0"/>
        <w:spacing w:after="83" w:line="240" w:lineRule="auto"/>
        <w:jc w:val="both"/>
        <w:rPr>
          <w:rFonts w:ascii="Times New Roman" w:hAnsi="Times New Roman" w:cs="Times New Roman"/>
          <w:sz w:val="24"/>
          <w:szCs w:val="24"/>
        </w:rPr>
      </w:pPr>
      <w:r w:rsidRPr="00A43137">
        <w:rPr>
          <w:rFonts w:ascii="Times New Roman" w:hAnsi="Times New Roman" w:cs="Times New Roman"/>
          <w:sz w:val="24"/>
          <w:szCs w:val="24"/>
        </w:rPr>
        <w:t>b) b</w:t>
      </w:r>
      <w:r w:rsidR="00C34404" w:rsidRPr="00A43137">
        <w:rPr>
          <w:rFonts w:ascii="Times New Roman" w:hAnsi="Times New Roman" w:cs="Times New Roman"/>
          <w:sz w:val="24"/>
          <w:szCs w:val="24"/>
        </w:rPr>
        <w:t>ardziej złożone, mniej przystępne aniżeli elementy treści zaliczone do wymagań podstawowych.</w:t>
      </w:r>
    </w:p>
    <w:p w:rsidR="00C34404" w:rsidRPr="00A43137" w:rsidRDefault="00FB7C93" w:rsidP="0016293E">
      <w:pPr>
        <w:autoSpaceDE w:val="0"/>
        <w:autoSpaceDN w:val="0"/>
        <w:adjustRightInd w:val="0"/>
        <w:spacing w:after="83" w:line="240" w:lineRule="auto"/>
        <w:jc w:val="both"/>
        <w:rPr>
          <w:rFonts w:ascii="Times New Roman" w:hAnsi="Times New Roman" w:cs="Times New Roman"/>
          <w:sz w:val="24"/>
          <w:szCs w:val="24"/>
        </w:rPr>
      </w:pPr>
      <w:r w:rsidRPr="00A43137">
        <w:rPr>
          <w:rFonts w:ascii="Times New Roman" w:hAnsi="Times New Roman" w:cs="Times New Roman"/>
          <w:sz w:val="24"/>
          <w:szCs w:val="24"/>
        </w:rPr>
        <w:t>c) p</w:t>
      </w:r>
      <w:r w:rsidR="00C34404" w:rsidRPr="00A43137">
        <w:rPr>
          <w:rFonts w:ascii="Times New Roman" w:hAnsi="Times New Roman" w:cs="Times New Roman"/>
          <w:sz w:val="24"/>
          <w:szCs w:val="24"/>
        </w:rPr>
        <w:t>rzydatne, ale nie niezbędne w opanowaniu języka niemieckiego.</w:t>
      </w:r>
    </w:p>
    <w:p w:rsidR="00C34404" w:rsidRPr="00A43137" w:rsidRDefault="00FB7C93" w:rsidP="0016293E">
      <w:pPr>
        <w:autoSpaceDE w:val="0"/>
        <w:autoSpaceDN w:val="0"/>
        <w:adjustRightInd w:val="0"/>
        <w:spacing w:after="83" w:line="240" w:lineRule="auto"/>
        <w:jc w:val="both"/>
        <w:rPr>
          <w:rFonts w:ascii="Times New Roman" w:hAnsi="Times New Roman" w:cs="Times New Roman"/>
          <w:sz w:val="24"/>
          <w:szCs w:val="24"/>
        </w:rPr>
      </w:pPr>
      <w:r w:rsidRPr="00A43137">
        <w:rPr>
          <w:rFonts w:ascii="Times New Roman" w:hAnsi="Times New Roman" w:cs="Times New Roman"/>
          <w:sz w:val="24"/>
          <w:szCs w:val="24"/>
        </w:rPr>
        <w:t>d) u</w:t>
      </w:r>
      <w:r w:rsidR="00C34404" w:rsidRPr="00A43137">
        <w:rPr>
          <w:rFonts w:ascii="Times New Roman" w:hAnsi="Times New Roman" w:cs="Times New Roman"/>
          <w:sz w:val="24"/>
          <w:szCs w:val="24"/>
        </w:rPr>
        <w:t>żyteczne w szkole i pozaszkolnej działalności.</w:t>
      </w:r>
    </w:p>
    <w:p w:rsidR="00C34404" w:rsidRPr="00A43137" w:rsidRDefault="00AC6A40" w:rsidP="0016293E">
      <w:pPr>
        <w:autoSpaceDE w:val="0"/>
        <w:autoSpaceDN w:val="0"/>
        <w:adjustRightInd w:val="0"/>
        <w:spacing w:after="83" w:line="240" w:lineRule="auto"/>
        <w:jc w:val="both"/>
        <w:rPr>
          <w:rFonts w:ascii="Times New Roman" w:hAnsi="Times New Roman" w:cs="Times New Roman"/>
          <w:sz w:val="24"/>
          <w:szCs w:val="24"/>
        </w:rPr>
      </w:pPr>
      <w:r w:rsidRPr="00A43137">
        <w:rPr>
          <w:rFonts w:ascii="Times New Roman" w:hAnsi="Times New Roman" w:cs="Times New Roman"/>
          <w:sz w:val="24"/>
          <w:szCs w:val="24"/>
        </w:rPr>
        <w:t>e</w:t>
      </w:r>
      <w:r w:rsidR="00FB7C93" w:rsidRPr="00A43137">
        <w:rPr>
          <w:rFonts w:ascii="Times New Roman" w:hAnsi="Times New Roman" w:cs="Times New Roman"/>
          <w:sz w:val="24"/>
          <w:szCs w:val="24"/>
        </w:rPr>
        <w:t>) w</w:t>
      </w:r>
      <w:r w:rsidR="00C34404" w:rsidRPr="00A43137">
        <w:rPr>
          <w:rFonts w:ascii="Times New Roman" w:hAnsi="Times New Roman" w:cs="Times New Roman"/>
          <w:sz w:val="24"/>
          <w:szCs w:val="24"/>
        </w:rPr>
        <w:t>ymagające umiejętności stosowania wiadomości w sytuacjach typowych według wzorów i przykładów znanych z lekcji i podręcznika.</w:t>
      </w:r>
    </w:p>
    <w:p w:rsidR="00C34404" w:rsidRPr="00A43137" w:rsidRDefault="00AC6A40"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f</w:t>
      </w:r>
      <w:r w:rsidR="00FB7C93" w:rsidRPr="00A43137">
        <w:rPr>
          <w:rFonts w:ascii="Times New Roman" w:hAnsi="Times New Roman" w:cs="Times New Roman"/>
          <w:sz w:val="24"/>
          <w:szCs w:val="24"/>
        </w:rPr>
        <w:t>) a</w:t>
      </w:r>
      <w:r w:rsidR="00C34404" w:rsidRPr="00A43137">
        <w:rPr>
          <w:rFonts w:ascii="Times New Roman" w:hAnsi="Times New Roman" w:cs="Times New Roman"/>
          <w:sz w:val="24"/>
          <w:szCs w:val="24"/>
        </w:rPr>
        <w:t>by uzyskać ocenę dobrą, należy zmieścić się w przedziale od 70% do 84% wszystkich punktów.</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 xml:space="preserve">4. Wymagania </w:t>
      </w:r>
      <w:r w:rsidRPr="00A43137">
        <w:rPr>
          <w:rFonts w:ascii="Times New Roman" w:hAnsi="Times New Roman" w:cs="Times New Roman"/>
          <w:b/>
          <w:bCs/>
          <w:sz w:val="24"/>
          <w:szCs w:val="24"/>
        </w:rPr>
        <w:t>dopełniające</w:t>
      </w:r>
      <w:r w:rsidR="00ED13BC" w:rsidRPr="00A43137">
        <w:rPr>
          <w:rFonts w:ascii="Times New Roman" w:hAnsi="Times New Roman" w:cs="Times New Roman"/>
          <w:b/>
          <w:bCs/>
          <w:sz w:val="24"/>
          <w:szCs w:val="24"/>
        </w:rPr>
        <w:t xml:space="preserve"> </w:t>
      </w:r>
      <w:r w:rsidRPr="00A43137">
        <w:rPr>
          <w:rFonts w:ascii="Times New Roman" w:hAnsi="Times New Roman" w:cs="Times New Roman"/>
          <w:sz w:val="24"/>
          <w:szCs w:val="24"/>
        </w:rPr>
        <w:t xml:space="preserve">na stopień </w:t>
      </w:r>
      <w:r w:rsidRPr="00A43137">
        <w:rPr>
          <w:rFonts w:ascii="Times New Roman" w:hAnsi="Times New Roman" w:cs="Times New Roman"/>
          <w:b/>
          <w:bCs/>
          <w:sz w:val="24"/>
          <w:szCs w:val="24"/>
        </w:rPr>
        <w:t>bardzo dobry</w:t>
      </w:r>
      <w:r w:rsidR="00AC6A40" w:rsidRPr="00A43137">
        <w:rPr>
          <w:rFonts w:ascii="Times New Roman" w:hAnsi="Times New Roman" w:cs="Times New Roman"/>
          <w:sz w:val="24"/>
          <w:szCs w:val="24"/>
        </w:rPr>
        <w:t xml:space="preserve"> obejmują następujący</w:t>
      </w:r>
      <w:r w:rsidRPr="00A43137">
        <w:rPr>
          <w:rFonts w:ascii="Times New Roman" w:hAnsi="Times New Roman" w:cs="Times New Roman"/>
          <w:sz w:val="24"/>
          <w:szCs w:val="24"/>
        </w:rPr>
        <w:t xml:space="preserve"> zakres treści określonych pr</w:t>
      </w:r>
      <w:r w:rsidR="00AC6A40" w:rsidRPr="00A43137">
        <w:rPr>
          <w:rFonts w:ascii="Times New Roman" w:hAnsi="Times New Roman" w:cs="Times New Roman"/>
          <w:sz w:val="24"/>
          <w:szCs w:val="24"/>
        </w:rPr>
        <w:t>ogramem nauczania:</w:t>
      </w:r>
    </w:p>
    <w:p w:rsidR="00C34404" w:rsidRPr="00A43137" w:rsidRDefault="00FB7C93" w:rsidP="0016293E">
      <w:pPr>
        <w:autoSpaceDE w:val="0"/>
        <w:autoSpaceDN w:val="0"/>
        <w:adjustRightInd w:val="0"/>
        <w:spacing w:after="83" w:line="240" w:lineRule="auto"/>
        <w:jc w:val="both"/>
        <w:rPr>
          <w:rFonts w:ascii="Times New Roman" w:hAnsi="Times New Roman" w:cs="Times New Roman"/>
          <w:sz w:val="24"/>
          <w:szCs w:val="24"/>
        </w:rPr>
      </w:pPr>
      <w:r w:rsidRPr="00A43137">
        <w:rPr>
          <w:rFonts w:ascii="Times New Roman" w:hAnsi="Times New Roman" w:cs="Times New Roman"/>
          <w:sz w:val="24"/>
          <w:szCs w:val="24"/>
        </w:rPr>
        <w:t>a) z</w:t>
      </w:r>
      <w:r w:rsidR="00C34404" w:rsidRPr="00A43137">
        <w:rPr>
          <w:rFonts w:ascii="Times New Roman" w:hAnsi="Times New Roman" w:cs="Times New Roman"/>
          <w:sz w:val="24"/>
          <w:szCs w:val="24"/>
        </w:rPr>
        <w:t>łożone, trudne, ważne do opanowania.</w:t>
      </w:r>
    </w:p>
    <w:p w:rsidR="00C34404" w:rsidRPr="00A43137" w:rsidRDefault="00FB7C93" w:rsidP="0016293E">
      <w:pPr>
        <w:autoSpaceDE w:val="0"/>
        <w:autoSpaceDN w:val="0"/>
        <w:adjustRightInd w:val="0"/>
        <w:spacing w:after="83" w:line="240" w:lineRule="auto"/>
        <w:jc w:val="both"/>
        <w:rPr>
          <w:rFonts w:ascii="Times New Roman" w:hAnsi="Times New Roman" w:cs="Times New Roman"/>
          <w:sz w:val="24"/>
          <w:szCs w:val="24"/>
        </w:rPr>
      </w:pPr>
      <w:r w:rsidRPr="00A43137">
        <w:rPr>
          <w:rFonts w:ascii="Times New Roman" w:hAnsi="Times New Roman" w:cs="Times New Roman"/>
          <w:sz w:val="24"/>
          <w:szCs w:val="24"/>
        </w:rPr>
        <w:t>b) w</w:t>
      </w:r>
      <w:r w:rsidR="00C34404" w:rsidRPr="00A43137">
        <w:rPr>
          <w:rFonts w:ascii="Times New Roman" w:hAnsi="Times New Roman" w:cs="Times New Roman"/>
          <w:sz w:val="24"/>
          <w:szCs w:val="24"/>
        </w:rPr>
        <w:t>ymagające korzystania z różnych źródeł.</w:t>
      </w:r>
    </w:p>
    <w:p w:rsidR="00C34404" w:rsidRPr="00A43137" w:rsidRDefault="00FB7C93" w:rsidP="0016293E">
      <w:pPr>
        <w:autoSpaceDE w:val="0"/>
        <w:autoSpaceDN w:val="0"/>
        <w:adjustRightInd w:val="0"/>
        <w:spacing w:after="83" w:line="240" w:lineRule="auto"/>
        <w:jc w:val="both"/>
        <w:rPr>
          <w:rFonts w:ascii="Times New Roman" w:hAnsi="Times New Roman" w:cs="Times New Roman"/>
          <w:sz w:val="24"/>
          <w:szCs w:val="24"/>
        </w:rPr>
      </w:pPr>
      <w:r w:rsidRPr="00A43137">
        <w:rPr>
          <w:rFonts w:ascii="Times New Roman" w:hAnsi="Times New Roman" w:cs="Times New Roman"/>
          <w:sz w:val="24"/>
          <w:szCs w:val="24"/>
        </w:rPr>
        <w:t>c) u</w:t>
      </w:r>
      <w:r w:rsidR="00C34404" w:rsidRPr="00A43137">
        <w:rPr>
          <w:rFonts w:ascii="Times New Roman" w:hAnsi="Times New Roman" w:cs="Times New Roman"/>
          <w:sz w:val="24"/>
          <w:szCs w:val="24"/>
        </w:rPr>
        <w:t>możliwiające rozwiązywanie problemów.</w:t>
      </w:r>
    </w:p>
    <w:p w:rsidR="00C34404" w:rsidRPr="00A43137" w:rsidRDefault="00FB7C93" w:rsidP="0016293E">
      <w:pPr>
        <w:autoSpaceDE w:val="0"/>
        <w:autoSpaceDN w:val="0"/>
        <w:adjustRightInd w:val="0"/>
        <w:spacing w:after="83" w:line="240" w:lineRule="auto"/>
        <w:jc w:val="both"/>
        <w:rPr>
          <w:rFonts w:ascii="Times New Roman" w:hAnsi="Times New Roman" w:cs="Times New Roman"/>
          <w:sz w:val="24"/>
          <w:szCs w:val="24"/>
        </w:rPr>
      </w:pPr>
      <w:r w:rsidRPr="00A43137">
        <w:rPr>
          <w:rFonts w:ascii="Times New Roman" w:hAnsi="Times New Roman" w:cs="Times New Roman"/>
          <w:sz w:val="24"/>
          <w:szCs w:val="24"/>
        </w:rPr>
        <w:t>d) p</w:t>
      </w:r>
      <w:r w:rsidR="00C34404" w:rsidRPr="00A43137">
        <w:rPr>
          <w:rFonts w:ascii="Times New Roman" w:hAnsi="Times New Roman" w:cs="Times New Roman"/>
          <w:sz w:val="24"/>
          <w:szCs w:val="24"/>
        </w:rPr>
        <w:t>ełne opanowanie programu.</w:t>
      </w:r>
    </w:p>
    <w:p w:rsidR="00C34404" w:rsidRPr="00A43137" w:rsidRDefault="00FB7C93"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e) a</w:t>
      </w:r>
      <w:r w:rsidR="00C34404" w:rsidRPr="00A43137">
        <w:rPr>
          <w:rFonts w:ascii="Times New Roman" w:hAnsi="Times New Roman" w:cs="Times New Roman"/>
          <w:sz w:val="24"/>
          <w:szCs w:val="24"/>
        </w:rPr>
        <w:t>by uzyskać stopień bardzo dobry, należy</w:t>
      </w:r>
      <w:r w:rsidR="0016293E" w:rsidRPr="00A43137">
        <w:rPr>
          <w:rFonts w:ascii="Times New Roman" w:hAnsi="Times New Roman" w:cs="Times New Roman"/>
          <w:sz w:val="24"/>
          <w:szCs w:val="24"/>
        </w:rPr>
        <w:t xml:space="preserve"> zmieścić się w przedziale od 84% do 94</w:t>
      </w:r>
      <w:r w:rsidR="00C34404" w:rsidRPr="00A43137">
        <w:rPr>
          <w:rFonts w:ascii="Times New Roman" w:hAnsi="Times New Roman" w:cs="Times New Roman"/>
          <w:sz w:val="24"/>
          <w:szCs w:val="24"/>
        </w:rPr>
        <w:t>% wszystkich punktów.</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16293E"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 xml:space="preserve">5. Wymagania </w:t>
      </w:r>
      <w:r w:rsidR="00C34404" w:rsidRPr="00A43137">
        <w:rPr>
          <w:rFonts w:ascii="Times New Roman" w:hAnsi="Times New Roman" w:cs="Times New Roman"/>
          <w:sz w:val="24"/>
          <w:szCs w:val="24"/>
        </w:rPr>
        <w:t xml:space="preserve">na stopień </w:t>
      </w:r>
      <w:r w:rsidR="00C34404" w:rsidRPr="00A43137">
        <w:rPr>
          <w:rFonts w:ascii="Times New Roman" w:hAnsi="Times New Roman" w:cs="Times New Roman"/>
          <w:b/>
          <w:bCs/>
          <w:sz w:val="24"/>
          <w:szCs w:val="24"/>
        </w:rPr>
        <w:t>celujący</w:t>
      </w:r>
      <w:r w:rsidR="00C34404" w:rsidRPr="00A43137">
        <w:rPr>
          <w:rFonts w:ascii="Times New Roman" w:hAnsi="Times New Roman" w:cs="Times New Roman"/>
          <w:sz w:val="24"/>
          <w:szCs w:val="24"/>
        </w:rPr>
        <w:t xml:space="preserve"> obejmują treści:</w:t>
      </w:r>
    </w:p>
    <w:p w:rsidR="00E81243" w:rsidRPr="00A43137" w:rsidRDefault="00FB7C93" w:rsidP="00AC6A40">
      <w:pPr>
        <w:pStyle w:val="Akapitzlist"/>
        <w:numPr>
          <w:ilvl w:val="0"/>
          <w:numId w:val="31"/>
        </w:numPr>
        <w:autoSpaceDE w:val="0"/>
        <w:autoSpaceDN w:val="0"/>
        <w:adjustRightInd w:val="0"/>
        <w:spacing w:after="83" w:line="240" w:lineRule="auto"/>
        <w:ind w:left="426" w:hanging="284"/>
        <w:jc w:val="both"/>
        <w:rPr>
          <w:rFonts w:ascii="Times New Roman" w:hAnsi="Times New Roman" w:cs="Times New Roman"/>
          <w:sz w:val="24"/>
          <w:szCs w:val="24"/>
        </w:rPr>
      </w:pPr>
      <w:r w:rsidRPr="00A43137">
        <w:rPr>
          <w:rFonts w:ascii="Times New Roman" w:hAnsi="Times New Roman" w:cs="Times New Roman"/>
          <w:sz w:val="24"/>
          <w:szCs w:val="24"/>
        </w:rPr>
        <w:t>w</w:t>
      </w:r>
      <w:r w:rsidR="0016293E" w:rsidRPr="00A43137">
        <w:rPr>
          <w:rFonts w:ascii="Times New Roman" w:hAnsi="Times New Roman" w:cs="Times New Roman"/>
          <w:sz w:val="24"/>
          <w:szCs w:val="24"/>
        </w:rPr>
        <w:t xml:space="preserve"> całości opanowany zakres materiału na stopień bardzo dobry, ponadto </w:t>
      </w:r>
      <w:r w:rsidR="00E81243" w:rsidRPr="00A43137">
        <w:rPr>
          <w:rFonts w:ascii="Times New Roman" w:hAnsi="Times New Roman" w:cs="Times New Roman"/>
          <w:sz w:val="24"/>
          <w:szCs w:val="24"/>
        </w:rPr>
        <w:t>praktycznie wykorzystana wiedza.</w:t>
      </w:r>
    </w:p>
    <w:p w:rsidR="00E81243" w:rsidRPr="00A43137" w:rsidRDefault="00E81243" w:rsidP="00AC6A40">
      <w:pPr>
        <w:pStyle w:val="Akapitzlist"/>
        <w:numPr>
          <w:ilvl w:val="0"/>
          <w:numId w:val="31"/>
        </w:numPr>
        <w:autoSpaceDE w:val="0"/>
        <w:autoSpaceDN w:val="0"/>
        <w:adjustRightInd w:val="0"/>
        <w:spacing w:after="83" w:line="240" w:lineRule="auto"/>
        <w:ind w:left="426" w:hanging="284"/>
        <w:jc w:val="both"/>
        <w:rPr>
          <w:rFonts w:ascii="Times New Roman" w:hAnsi="Times New Roman" w:cs="Times New Roman"/>
          <w:sz w:val="24"/>
          <w:szCs w:val="24"/>
        </w:rPr>
      </w:pPr>
      <w:proofErr w:type="spellStart"/>
      <w:r w:rsidRPr="00A43137">
        <w:rPr>
          <w:rFonts w:ascii="Times New Roman" w:hAnsi="Times New Roman" w:cs="Times New Roman"/>
          <w:sz w:val="24"/>
          <w:szCs w:val="24"/>
        </w:rPr>
        <w:lastRenderedPageBreak/>
        <w:t>pontaniczna</w:t>
      </w:r>
      <w:proofErr w:type="spellEnd"/>
      <w:r w:rsidRPr="00A43137">
        <w:rPr>
          <w:rFonts w:ascii="Times New Roman" w:hAnsi="Times New Roman" w:cs="Times New Roman"/>
          <w:sz w:val="24"/>
          <w:szCs w:val="24"/>
        </w:rPr>
        <w:t xml:space="preserve"> reakcja na sytuacje językowe.</w:t>
      </w:r>
    </w:p>
    <w:p w:rsidR="00E81243" w:rsidRPr="00A43137" w:rsidRDefault="00FB7C93" w:rsidP="00AC6A40">
      <w:pPr>
        <w:pStyle w:val="Akapitzlist"/>
        <w:numPr>
          <w:ilvl w:val="0"/>
          <w:numId w:val="31"/>
        </w:numPr>
        <w:autoSpaceDE w:val="0"/>
        <w:autoSpaceDN w:val="0"/>
        <w:adjustRightInd w:val="0"/>
        <w:spacing w:after="83" w:line="240" w:lineRule="auto"/>
        <w:ind w:left="426" w:hanging="284"/>
        <w:jc w:val="both"/>
        <w:rPr>
          <w:rFonts w:ascii="Times New Roman" w:hAnsi="Times New Roman" w:cs="Times New Roman"/>
          <w:sz w:val="24"/>
          <w:szCs w:val="24"/>
        </w:rPr>
      </w:pPr>
      <w:r w:rsidRPr="00A43137">
        <w:rPr>
          <w:rFonts w:ascii="Times New Roman" w:hAnsi="Times New Roman" w:cs="Times New Roman"/>
          <w:sz w:val="24"/>
          <w:szCs w:val="24"/>
        </w:rPr>
        <w:t>u</w:t>
      </w:r>
      <w:r w:rsidR="00E81243" w:rsidRPr="00A43137">
        <w:rPr>
          <w:rFonts w:ascii="Times New Roman" w:hAnsi="Times New Roman" w:cs="Times New Roman"/>
          <w:sz w:val="24"/>
          <w:szCs w:val="24"/>
        </w:rPr>
        <w:t>żywanie szerokiego zakresu struktur gramatycznych.</w:t>
      </w:r>
    </w:p>
    <w:p w:rsidR="00E81243" w:rsidRPr="00A43137" w:rsidRDefault="00FB7C93" w:rsidP="00AC6A40">
      <w:pPr>
        <w:pStyle w:val="Akapitzlist"/>
        <w:numPr>
          <w:ilvl w:val="0"/>
          <w:numId w:val="31"/>
        </w:numPr>
        <w:autoSpaceDE w:val="0"/>
        <w:autoSpaceDN w:val="0"/>
        <w:adjustRightInd w:val="0"/>
        <w:spacing w:after="83" w:line="240" w:lineRule="auto"/>
        <w:ind w:left="426" w:hanging="284"/>
        <w:jc w:val="both"/>
        <w:rPr>
          <w:rFonts w:ascii="Times New Roman" w:hAnsi="Times New Roman" w:cs="Times New Roman"/>
          <w:sz w:val="24"/>
          <w:szCs w:val="24"/>
        </w:rPr>
      </w:pPr>
      <w:r w:rsidRPr="00A43137">
        <w:rPr>
          <w:rFonts w:ascii="Times New Roman" w:hAnsi="Times New Roman" w:cs="Times New Roman"/>
          <w:sz w:val="24"/>
          <w:szCs w:val="24"/>
        </w:rPr>
        <w:t>b</w:t>
      </w:r>
      <w:r w:rsidR="00E81243" w:rsidRPr="00A43137">
        <w:rPr>
          <w:rFonts w:ascii="Times New Roman" w:hAnsi="Times New Roman" w:cs="Times New Roman"/>
          <w:sz w:val="24"/>
          <w:szCs w:val="24"/>
        </w:rPr>
        <w:t>ogata leksyka.</w:t>
      </w:r>
    </w:p>
    <w:p w:rsidR="00E81243" w:rsidRPr="00A43137" w:rsidRDefault="00FB7C93" w:rsidP="00AC6A40">
      <w:pPr>
        <w:pStyle w:val="Akapitzlist"/>
        <w:numPr>
          <w:ilvl w:val="0"/>
          <w:numId w:val="31"/>
        </w:numPr>
        <w:autoSpaceDE w:val="0"/>
        <w:autoSpaceDN w:val="0"/>
        <w:adjustRightInd w:val="0"/>
        <w:spacing w:after="83" w:line="240" w:lineRule="auto"/>
        <w:ind w:left="426" w:hanging="284"/>
        <w:jc w:val="both"/>
        <w:rPr>
          <w:rFonts w:ascii="Times New Roman" w:hAnsi="Times New Roman" w:cs="Times New Roman"/>
          <w:sz w:val="24"/>
          <w:szCs w:val="24"/>
        </w:rPr>
      </w:pPr>
      <w:r w:rsidRPr="00A43137">
        <w:rPr>
          <w:rFonts w:ascii="Times New Roman" w:hAnsi="Times New Roman" w:cs="Times New Roman"/>
          <w:sz w:val="24"/>
          <w:szCs w:val="24"/>
        </w:rPr>
        <w:t>s</w:t>
      </w:r>
      <w:r w:rsidR="00E81243" w:rsidRPr="00A43137">
        <w:rPr>
          <w:rFonts w:ascii="Times New Roman" w:hAnsi="Times New Roman" w:cs="Times New Roman"/>
          <w:sz w:val="24"/>
          <w:szCs w:val="24"/>
        </w:rPr>
        <w:t>wobodna wypowiedź w zakresie prezentowanych treści</w:t>
      </w:r>
    </w:p>
    <w:p w:rsidR="00E81243" w:rsidRPr="00A43137" w:rsidRDefault="00FB7C93" w:rsidP="00AC6A40">
      <w:pPr>
        <w:pStyle w:val="Akapitzlist"/>
        <w:numPr>
          <w:ilvl w:val="0"/>
          <w:numId w:val="31"/>
        </w:numPr>
        <w:autoSpaceDE w:val="0"/>
        <w:autoSpaceDN w:val="0"/>
        <w:adjustRightInd w:val="0"/>
        <w:spacing w:after="83" w:line="240" w:lineRule="auto"/>
        <w:ind w:left="426" w:hanging="284"/>
        <w:jc w:val="both"/>
        <w:rPr>
          <w:rFonts w:ascii="Times New Roman" w:hAnsi="Times New Roman" w:cs="Times New Roman"/>
          <w:sz w:val="24"/>
          <w:szCs w:val="24"/>
        </w:rPr>
      </w:pPr>
      <w:r w:rsidRPr="00A43137">
        <w:rPr>
          <w:rFonts w:ascii="Times New Roman" w:hAnsi="Times New Roman" w:cs="Times New Roman"/>
          <w:sz w:val="24"/>
          <w:szCs w:val="24"/>
        </w:rPr>
        <w:t>z</w:t>
      </w:r>
      <w:r w:rsidR="006E4AA2">
        <w:rPr>
          <w:rFonts w:ascii="Times New Roman" w:hAnsi="Times New Roman" w:cs="Times New Roman"/>
          <w:sz w:val="24"/>
          <w:szCs w:val="24"/>
        </w:rPr>
        <w:t>apewniają</w:t>
      </w:r>
      <w:r w:rsidR="00C34404" w:rsidRPr="00A43137">
        <w:rPr>
          <w:rFonts w:ascii="Times New Roman" w:hAnsi="Times New Roman" w:cs="Times New Roman"/>
          <w:sz w:val="24"/>
          <w:szCs w:val="24"/>
        </w:rPr>
        <w:t>ce pełne wykorzystanie wiadomości dodatkowych.</w:t>
      </w:r>
    </w:p>
    <w:p w:rsidR="00C34404" w:rsidRPr="00A43137" w:rsidRDefault="00FB7C93" w:rsidP="00AC6A40">
      <w:pPr>
        <w:pStyle w:val="Akapitzlist"/>
        <w:numPr>
          <w:ilvl w:val="0"/>
          <w:numId w:val="31"/>
        </w:numPr>
        <w:autoSpaceDE w:val="0"/>
        <w:autoSpaceDN w:val="0"/>
        <w:adjustRightInd w:val="0"/>
        <w:spacing w:after="83" w:line="240" w:lineRule="auto"/>
        <w:ind w:left="426" w:hanging="284"/>
        <w:jc w:val="both"/>
        <w:rPr>
          <w:rFonts w:ascii="Times New Roman" w:hAnsi="Times New Roman" w:cs="Times New Roman"/>
          <w:sz w:val="24"/>
          <w:szCs w:val="24"/>
        </w:rPr>
      </w:pPr>
      <w:r w:rsidRPr="00A43137">
        <w:rPr>
          <w:rFonts w:ascii="Times New Roman" w:hAnsi="Times New Roman" w:cs="Times New Roman"/>
          <w:sz w:val="24"/>
          <w:szCs w:val="24"/>
        </w:rPr>
        <w:t>a</w:t>
      </w:r>
      <w:r w:rsidR="00C34404" w:rsidRPr="00A43137">
        <w:rPr>
          <w:rFonts w:ascii="Times New Roman" w:hAnsi="Times New Roman" w:cs="Times New Roman"/>
          <w:sz w:val="24"/>
          <w:szCs w:val="24"/>
        </w:rPr>
        <w:t xml:space="preserve">by uzyskać stopień celujący, należy </w:t>
      </w:r>
      <w:r w:rsidR="00E81243" w:rsidRPr="00A43137">
        <w:rPr>
          <w:rFonts w:ascii="Times New Roman" w:hAnsi="Times New Roman" w:cs="Times New Roman"/>
          <w:sz w:val="24"/>
          <w:szCs w:val="24"/>
        </w:rPr>
        <w:t>zdobyć 95% - 100% wszystkich punktów.</w:t>
      </w:r>
    </w:p>
    <w:p w:rsidR="00A43137" w:rsidRDefault="00A43137" w:rsidP="0016293E">
      <w:pPr>
        <w:autoSpaceDE w:val="0"/>
        <w:autoSpaceDN w:val="0"/>
        <w:adjustRightInd w:val="0"/>
        <w:spacing w:after="0" w:line="240" w:lineRule="auto"/>
        <w:jc w:val="both"/>
        <w:rPr>
          <w:rFonts w:ascii="Times New Roman" w:hAnsi="Times New Roman" w:cs="Times New Roman"/>
          <w:b/>
          <w:bCs/>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A43137">
        <w:rPr>
          <w:rFonts w:ascii="Times New Roman" w:hAnsi="Times New Roman" w:cs="Times New Roman"/>
          <w:b/>
          <w:bCs/>
          <w:color w:val="000000"/>
          <w:sz w:val="24"/>
          <w:szCs w:val="24"/>
        </w:rPr>
        <w:t>Kryteria oceniania sprawności językowych</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i/>
          <w:iCs/>
          <w:color w:val="000000"/>
          <w:sz w:val="24"/>
          <w:szCs w:val="24"/>
        </w:rPr>
        <w:t>Sprawność czytania ze zrozumieniem</w:t>
      </w:r>
      <w:r w:rsidR="00ED13BC" w:rsidRPr="00A43137">
        <w:rPr>
          <w:rFonts w:ascii="Times New Roman" w:hAnsi="Times New Roman" w:cs="Times New Roman"/>
          <w:b/>
          <w:bCs/>
          <w:i/>
          <w:iCs/>
          <w:color w:val="000000"/>
          <w:sz w:val="24"/>
          <w:szCs w:val="24"/>
        </w:rPr>
        <w:t xml:space="preserve"> </w:t>
      </w:r>
      <w:r w:rsidRPr="00A43137">
        <w:rPr>
          <w:rFonts w:ascii="Times New Roman" w:hAnsi="Times New Roman" w:cs="Times New Roman"/>
          <w:color w:val="000000"/>
          <w:sz w:val="24"/>
          <w:szCs w:val="24"/>
        </w:rPr>
        <w:t>polegająca na zrozumi</w:t>
      </w:r>
      <w:r w:rsidR="00DB7A66" w:rsidRPr="00A43137">
        <w:rPr>
          <w:rFonts w:ascii="Times New Roman" w:hAnsi="Times New Roman" w:cs="Times New Roman"/>
          <w:color w:val="000000"/>
          <w:sz w:val="24"/>
          <w:szCs w:val="24"/>
        </w:rPr>
        <w:t>eniu głównej myśli tekstu oraz</w:t>
      </w:r>
      <w:r w:rsidRPr="00A43137">
        <w:rPr>
          <w:rFonts w:ascii="Times New Roman" w:hAnsi="Times New Roman" w:cs="Times New Roman"/>
          <w:color w:val="000000"/>
          <w:sz w:val="24"/>
          <w:szCs w:val="24"/>
        </w:rPr>
        <w:t xml:space="preserve"> </w:t>
      </w:r>
      <w:r w:rsidRPr="00A43137">
        <w:rPr>
          <w:rFonts w:ascii="Times New Roman" w:hAnsi="Times New Roman" w:cs="Times New Roman"/>
          <w:sz w:val="24"/>
          <w:szCs w:val="24"/>
        </w:rPr>
        <w:t>zawartych w nim informacji szczegółowych sprawdzana jest za pomocą następujących technik:</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Zadania</w:t>
      </w:r>
      <w:r w:rsidR="00C34404" w:rsidRPr="00A43137">
        <w:rPr>
          <w:rFonts w:ascii="Times New Roman" w:hAnsi="Times New Roman" w:cs="Times New Roman"/>
          <w:sz w:val="24"/>
          <w:szCs w:val="24"/>
        </w:rPr>
        <w:t xml:space="preserve"> wyboru (spośród kilku odpowiedzi wybierasz właściwą)</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Zadania</w:t>
      </w:r>
      <w:r w:rsidR="00C34404" w:rsidRPr="00A43137">
        <w:rPr>
          <w:rFonts w:ascii="Times New Roman" w:hAnsi="Times New Roman" w:cs="Times New Roman"/>
          <w:sz w:val="24"/>
          <w:szCs w:val="24"/>
        </w:rPr>
        <w:t xml:space="preserve"> typu prawda / fałsz</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Odpowiedzi</w:t>
      </w:r>
      <w:r w:rsidR="00C34404" w:rsidRPr="00A43137">
        <w:rPr>
          <w:rFonts w:ascii="Times New Roman" w:hAnsi="Times New Roman" w:cs="Times New Roman"/>
          <w:sz w:val="24"/>
          <w:szCs w:val="24"/>
        </w:rPr>
        <w:t xml:space="preserve"> na pytania do tekstu</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Zaznaczanie</w:t>
      </w:r>
      <w:r w:rsidR="00C34404" w:rsidRPr="00A43137">
        <w:rPr>
          <w:rFonts w:ascii="Times New Roman" w:hAnsi="Times New Roman" w:cs="Times New Roman"/>
          <w:sz w:val="24"/>
          <w:szCs w:val="24"/>
        </w:rPr>
        <w:t xml:space="preserve"> informacji zawartych w tekście</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Wpisywanie</w:t>
      </w:r>
      <w:r w:rsidR="00C34404" w:rsidRPr="00A43137">
        <w:rPr>
          <w:rFonts w:ascii="Times New Roman" w:hAnsi="Times New Roman" w:cs="Times New Roman"/>
          <w:sz w:val="24"/>
          <w:szCs w:val="24"/>
        </w:rPr>
        <w:t xml:space="preserve"> brakujących informacji na podstawie przeczytanego tekstu</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Uzupełnianie</w:t>
      </w:r>
      <w:r w:rsidR="00C34404" w:rsidRPr="00A43137">
        <w:rPr>
          <w:rFonts w:ascii="Times New Roman" w:hAnsi="Times New Roman" w:cs="Times New Roman"/>
          <w:sz w:val="24"/>
          <w:szCs w:val="24"/>
        </w:rPr>
        <w:t xml:space="preserve"> tekstu z lukami</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Przyporządkowywanie</w:t>
      </w:r>
      <w:r w:rsidR="00C34404" w:rsidRPr="00A43137">
        <w:rPr>
          <w:rFonts w:ascii="Times New Roman" w:hAnsi="Times New Roman" w:cs="Times New Roman"/>
          <w:sz w:val="24"/>
          <w:szCs w:val="24"/>
        </w:rPr>
        <w:t xml:space="preserve"> wypowiedzi / tekstów do odpowiednich osób</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Przyporządkowanie</w:t>
      </w:r>
      <w:r w:rsidR="00C34404" w:rsidRPr="00A43137">
        <w:rPr>
          <w:rFonts w:ascii="Times New Roman" w:hAnsi="Times New Roman" w:cs="Times New Roman"/>
          <w:sz w:val="24"/>
          <w:szCs w:val="24"/>
        </w:rPr>
        <w:t xml:space="preserve"> odpowiedzi do podanych pytań lub pytań do odpowiedzi</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Zaznaczanie</w:t>
      </w:r>
      <w:r w:rsidR="00C34404" w:rsidRPr="00A43137">
        <w:rPr>
          <w:rFonts w:ascii="Times New Roman" w:hAnsi="Times New Roman" w:cs="Times New Roman"/>
          <w:sz w:val="24"/>
          <w:szCs w:val="24"/>
        </w:rPr>
        <w:t xml:space="preserve"> i poprawianie usterek w tekście (np. błędnie użyte czasowniki)</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Łączenie</w:t>
      </w:r>
      <w:r w:rsidR="00C34404" w:rsidRPr="00A43137">
        <w:rPr>
          <w:rFonts w:ascii="Times New Roman" w:hAnsi="Times New Roman" w:cs="Times New Roman"/>
          <w:sz w:val="24"/>
          <w:szCs w:val="24"/>
        </w:rPr>
        <w:t xml:space="preserve"> wyrażeń z odpowiednimi rysunkami</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Łączenie</w:t>
      </w:r>
      <w:r w:rsidR="00C34404" w:rsidRPr="00A43137">
        <w:rPr>
          <w:rFonts w:ascii="Times New Roman" w:hAnsi="Times New Roman" w:cs="Times New Roman"/>
          <w:sz w:val="24"/>
          <w:szCs w:val="24"/>
        </w:rPr>
        <w:t xml:space="preserve"> ze sobą części zdań</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Ustalanie</w:t>
      </w:r>
      <w:r w:rsidR="00C34404" w:rsidRPr="00A43137">
        <w:rPr>
          <w:rFonts w:ascii="Times New Roman" w:hAnsi="Times New Roman" w:cs="Times New Roman"/>
          <w:sz w:val="24"/>
          <w:szCs w:val="24"/>
        </w:rPr>
        <w:t xml:space="preserve"> kolejności fragmentów tekstu</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Wyszukiwanie</w:t>
      </w:r>
      <w:r w:rsidR="00C34404" w:rsidRPr="00A43137">
        <w:rPr>
          <w:rFonts w:ascii="Times New Roman" w:hAnsi="Times New Roman" w:cs="Times New Roman"/>
          <w:sz w:val="24"/>
          <w:szCs w:val="24"/>
        </w:rPr>
        <w:t xml:space="preserve"> słów w diagramie literowym</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Wykreślanie</w:t>
      </w:r>
      <w:r w:rsidR="00C34404" w:rsidRPr="00A43137">
        <w:rPr>
          <w:rFonts w:ascii="Times New Roman" w:hAnsi="Times New Roman" w:cs="Times New Roman"/>
          <w:sz w:val="24"/>
          <w:szCs w:val="24"/>
        </w:rPr>
        <w:t xml:space="preserve"> słowa </w:t>
      </w:r>
      <w:r w:rsidR="00ED13BC" w:rsidRPr="00A43137">
        <w:rPr>
          <w:rFonts w:ascii="Times New Roman" w:hAnsi="Times New Roman" w:cs="Times New Roman"/>
          <w:sz w:val="24"/>
          <w:szCs w:val="24"/>
        </w:rPr>
        <w:t>niepasującego</w:t>
      </w:r>
      <w:r w:rsidR="00C34404" w:rsidRPr="00A43137">
        <w:rPr>
          <w:rFonts w:ascii="Times New Roman" w:hAnsi="Times New Roman" w:cs="Times New Roman"/>
          <w:sz w:val="24"/>
          <w:szCs w:val="24"/>
        </w:rPr>
        <w:t xml:space="preserve"> do pozostałych</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Znajdywanie</w:t>
      </w:r>
      <w:r w:rsidR="00C34404" w:rsidRPr="00A43137">
        <w:rPr>
          <w:rFonts w:ascii="Times New Roman" w:hAnsi="Times New Roman" w:cs="Times New Roman"/>
          <w:sz w:val="24"/>
          <w:szCs w:val="24"/>
        </w:rPr>
        <w:t xml:space="preserve"> polskich odpowiedników niemieckich wyrażeń</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Ustalanie</w:t>
      </w:r>
      <w:r w:rsidR="00C34404" w:rsidRPr="00A43137">
        <w:rPr>
          <w:rFonts w:ascii="Times New Roman" w:hAnsi="Times New Roman" w:cs="Times New Roman"/>
          <w:sz w:val="24"/>
          <w:szCs w:val="24"/>
        </w:rPr>
        <w:t xml:space="preserve"> kolejności liter w danym wyrazie</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Oddzielanie</w:t>
      </w:r>
      <w:r w:rsidR="00C34404" w:rsidRPr="00A43137">
        <w:rPr>
          <w:rFonts w:ascii="Times New Roman" w:hAnsi="Times New Roman" w:cs="Times New Roman"/>
          <w:sz w:val="24"/>
          <w:szCs w:val="24"/>
        </w:rPr>
        <w:t xml:space="preserve"> w wężu literowym poszczególnych słów / wyrażeń</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Układanie</w:t>
      </w:r>
      <w:r w:rsidR="00C34404" w:rsidRPr="00A43137">
        <w:rPr>
          <w:rFonts w:ascii="Times New Roman" w:hAnsi="Times New Roman" w:cs="Times New Roman"/>
          <w:sz w:val="24"/>
          <w:szCs w:val="24"/>
        </w:rPr>
        <w:t xml:space="preserve"> wyrazów z podanych sylab</w:t>
      </w:r>
    </w:p>
    <w:p w:rsidR="00C34404" w:rsidRPr="00A43137" w:rsidRDefault="00EA278A" w:rsidP="0016293E">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Przyporządkowanie</w:t>
      </w:r>
      <w:r w:rsidR="00C34404" w:rsidRPr="00A43137">
        <w:rPr>
          <w:rFonts w:ascii="Times New Roman" w:hAnsi="Times New Roman" w:cs="Times New Roman"/>
          <w:sz w:val="24"/>
          <w:szCs w:val="24"/>
        </w:rPr>
        <w:t xml:space="preserve"> wyrazów do pojęć nadrzędnych</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Kryteria oceny sprawności czytania ze zrozumieniem:</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Ocenie podlegają wszystkie rodzaje czytania: szczegółowe, selektywne i całościowe.</w:t>
      </w:r>
    </w:p>
    <w:p w:rsidR="00E81243" w:rsidRPr="00A43137" w:rsidRDefault="00E81243" w:rsidP="0016293E">
      <w:pPr>
        <w:autoSpaceDE w:val="0"/>
        <w:autoSpaceDN w:val="0"/>
        <w:adjustRightInd w:val="0"/>
        <w:spacing w:after="0" w:line="240" w:lineRule="auto"/>
        <w:jc w:val="both"/>
        <w:rPr>
          <w:rFonts w:ascii="Times New Roman" w:hAnsi="Times New Roman" w:cs="Times New Roman"/>
          <w:b/>
          <w:color w:val="000000" w:themeColor="text1"/>
          <w:sz w:val="24"/>
          <w:szCs w:val="24"/>
        </w:rPr>
      </w:pPr>
      <w:r w:rsidRPr="00A43137">
        <w:rPr>
          <w:rFonts w:ascii="Times New Roman" w:hAnsi="Times New Roman" w:cs="Times New Roman"/>
          <w:b/>
          <w:color w:val="000000" w:themeColor="text1"/>
          <w:sz w:val="24"/>
          <w:szCs w:val="24"/>
        </w:rPr>
        <w:t>Ocena celująca:</w:t>
      </w:r>
    </w:p>
    <w:p w:rsidR="00E81243" w:rsidRPr="00A43137" w:rsidRDefault="00E81243" w:rsidP="00E81243">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czytania ze zrozumieniem uczeń:</w:t>
      </w:r>
    </w:p>
    <w:p w:rsidR="00E81243" w:rsidRPr="00A43137" w:rsidRDefault="00E81243" w:rsidP="00E81243">
      <w:pPr>
        <w:pStyle w:val="Akapitzlist"/>
        <w:numPr>
          <w:ilvl w:val="0"/>
          <w:numId w:val="6"/>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Swobodnie rozumie zaawansowane teksty informacyjne i użytkowe: kartkę pocztową, list / e-mail prywatny i formalny, ogłoszenie, życzenia urodzinowe, wywiad</w:t>
      </w:r>
    </w:p>
    <w:p w:rsidR="00E81243" w:rsidRPr="00A43137" w:rsidRDefault="00E81243" w:rsidP="00E81243">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Bezbłędnie znajduje potrzebne informacje szczegółowe w tekstach użytkowych i informacyjnych</w:t>
      </w:r>
    </w:p>
    <w:p w:rsidR="00E81243" w:rsidRPr="00A43137" w:rsidRDefault="00E81243" w:rsidP="00E81243">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Swobodnie rozumie</w:t>
      </w:r>
      <w:r w:rsidR="008D120C">
        <w:rPr>
          <w:rFonts w:ascii="Times New Roman" w:hAnsi="Times New Roman" w:cs="Times New Roman"/>
          <w:sz w:val="24"/>
          <w:szCs w:val="24"/>
        </w:rPr>
        <w:t xml:space="preserve"> ogólny sens zaawansowanych, ada</w:t>
      </w:r>
      <w:r w:rsidRPr="00A43137">
        <w:rPr>
          <w:rFonts w:ascii="Times New Roman" w:hAnsi="Times New Roman" w:cs="Times New Roman"/>
          <w:sz w:val="24"/>
          <w:szCs w:val="24"/>
        </w:rPr>
        <w:t>ptowanych tekstów</w:t>
      </w:r>
    </w:p>
    <w:p w:rsidR="00E81243" w:rsidRPr="00A43137" w:rsidRDefault="00E81243" w:rsidP="0016293E">
      <w:pPr>
        <w:autoSpaceDE w:val="0"/>
        <w:autoSpaceDN w:val="0"/>
        <w:adjustRightInd w:val="0"/>
        <w:spacing w:after="0" w:line="240" w:lineRule="auto"/>
        <w:jc w:val="both"/>
        <w:rPr>
          <w:rFonts w:ascii="Times New Roman" w:hAnsi="Times New Roman" w:cs="Times New Roman"/>
          <w:b/>
          <w:color w:val="000000" w:themeColor="text1"/>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 bardzo dobra:</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czytania ze zrozumieniem uczeń:</w:t>
      </w:r>
    </w:p>
    <w:p w:rsidR="00C34404" w:rsidRPr="00A43137" w:rsidRDefault="00EA278A" w:rsidP="0016293E">
      <w:pPr>
        <w:pStyle w:val="Akapitzlist"/>
        <w:numPr>
          <w:ilvl w:val="0"/>
          <w:numId w:val="6"/>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Bez</w:t>
      </w:r>
      <w:r w:rsidR="00C34404" w:rsidRPr="00A43137">
        <w:rPr>
          <w:rFonts w:ascii="Times New Roman" w:hAnsi="Times New Roman" w:cs="Times New Roman"/>
          <w:sz w:val="24"/>
          <w:szCs w:val="24"/>
        </w:rPr>
        <w:t xml:space="preserve"> trudu rozumie proste teksty informacyjne i użytkowe: kartkę pocztową, list / e-mail prywatny i formalny, ogłoszenie, życzenia urodzinowe</w:t>
      </w:r>
    </w:p>
    <w:p w:rsidR="00C34404" w:rsidRPr="00A43137" w:rsidRDefault="00EA278A" w:rsidP="0016293E">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Sprawnie</w:t>
      </w:r>
      <w:r w:rsidR="00C34404" w:rsidRPr="00A43137">
        <w:rPr>
          <w:rFonts w:ascii="Times New Roman" w:hAnsi="Times New Roman" w:cs="Times New Roman"/>
          <w:sz w:val="24"/>
          <w:szCs w:val="24"/>
        </w:rPr>
        <w:t xml:space="preserve"> znajduje potrzebne informacje szczegółowe w tekstach użytkowych i informacyjnych</w:t>
      </w:r>
    </w:p>
    <w:p w:rsidR="00C34404" w:rsidRPr="006E4AA2" w:rsidRDefault="00EA278A" w:rsidP="0016293E">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Swobodnie</w:t>
      </w:r>
      <w:r w:rsidR="00C34404" w:rsidRPr="00A43137">
        <w:rPr>
          <w:rFonts w:ascii="Times New Roman" w:hAnsi="Times New Roman" w:cs="Times New Roman"/>
          <w:sz w:val="24"/>
          <w:szCs w:val="24"/>
        </w:rPr>
        <w:t xml:space="preserve"> ro</w:t>
      </w:r>
      <w:r w:rsidR="008D120C">
        <w:rPr>
          <w:rFonts w:ascii="Times New Roman" w:hAnsi="Times New Roman" w:cs="Times New Roman"/>
          <w:sz w:val="24"/>
          <w:szCs w:val="24"/>
        </w:rPr>
        <w:t>zumie ogólny sens prostych, adapt</w:t>
      </w:r>
      <w:r w:rsidR="00C34404" w:rsidRPr="00A43137">
        <w:rPr>
          <w:rFonts w:ascii="Times New Roman" w:hAnsi="Times New Roman" w:cs="Times New Roman"/>
          <w:sz w:val="24"/>
          <w:szCs w:val="24"/>
        </w:rPr>
        <w:t>owanych tekstów</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 dobra:</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czytania ze zrozumieniem uczeń:</w:t>
      </w:r>
    </w:p>
    <w:p w:rsidR="00C34404" w:rsidRPr="00A43137" w:rsidRDefault="00EA278A" w:rsidP="0016293E">
      <w:pPr>
        <w:pStyle w:val="Akapitzlist"/>
        <w:numPr>
          <w:ilvl w:val="0"/>
          <w:numId w:val="6"/>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ogólnie większość prostych tekstów informacyjnych i użytkowych: kartkę pocztową, list / e-mail prywatny i formalny, ogłoszenie, życzenia urodzinowe</w:t>
      </w:r>
    </w:p>
    <w:p w:rsidR="00C34404" w:rsidRPr="00A43137" w:rsidRDefault="00EA278A" w:rsidP="0016293E">
      <w:pPr>
        <w:pStyle w:val="Akapitzlist"/>
        <w:numPr>
          <w:ilvl w:val="0"/>
          <w:numId w:val="6"/>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Znajduje</w:t>
      </w:r>
      <w:r w:rsidR="00C34404" w:rsidRPr="00A43137">
        <w:rPr>
          <w:rFonts w:ascii="Times New Roman" w:hAnsi="Times New Roman" w:cs="Times New Roman"/>
          <w:sz w:val="24"/>
          <w:szCs w:val="24"/>
        </w:rPr>
        <w:t xml:space="preserve"> większość potrzebnych informacji szczegółowych w tekstach użytkowych i informacyjnych</w:t>
      </w:r>
    </w:p>
    <w:p w:rsidR="00C34404" w:rsidRPr="00A43137" w:rsidRDefault="00EA278A" w:rsidP="0016293E">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lastRenderedPageBreak/>
        <w:t>W</w:t>
      </w:r>
      <w:r w:rsidR="00C34404" w:rsidRPr="00A43137">
        <w:rPr>
          <w:rFonts w:ascii="Times New Roman" w:hAnsi="Times New Roman" w:cs="Times New Roman"/>
          <w:sz w:val="24"/>
          <w:szCs w:val="24"/>
        </w:rPr>
        <w:t xml:space="preserve"> zasadzie rozumie ogól</w:t>
      </w:r>
      <w:r w:rsidR="008D120C">
        <w:rPr>
          <w:rFonts w:ascii="Times New Roman" w:hAnsi="Times New Roman" w:cs="Times New Roman"/>
          <w:sz w:val="24"/>
          <w:szCs w:val="24"/>
        </w:rPr>
        <w:t>ny sens większości prostych, ada</w:t>
      </w:r>
      <w:r w:rsidR="00C34404" w:rsidRPr="00A43137">
        <w:rPr>
          <w:rFonts w:ascii="Times New Roman" w:hAnsi="Times New Roman" w:cs="Times New Roman"/>
          <w:sz w:val="24"/>
          <w:szCs w:val="24"/>
        </w:rPr>
        <w:t>ptowanych tekstów</w:t>
      </w:r>
    </w:p>
    <w:p w:rsidR="00C34404"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134F2F" w:rsidRPr="00A43137" w:rsidRDefault="00134F2F"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 dostateczna:</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czytania ze zrozumieniem uczeń:</w:t>
      </w:r>
    </w:p>
    <w:p w:rsidR="00C34404" w:rsidRPr="00A43137" w:rsidRDefault="00EA278A" w:rsidP="0016293E">
      <w:pPr>
        <w:pStyle w:val="Akapitzlist"/>
        <w:numPr>
          <w:ilvl w:val="0"/>
          <w:numId w:val="6"/>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ogólnie dużą część prostych tekstów informacyjnych i użytkowych: kartkę pocztową, list / e-mail prywatny i formalny, ogłoszenie, życzenia urodzinowe</w:t>
      </w:r>
    </w:p>
    <w:p w:rsidR="00C34404" w:rsidRPr="00A43137" w:rsidRDefault="00EA278A" w:rsidP="0016293E">
      <w:pPr>
        <w:pStyle w:val="Akapitzlist"/>
        <w:numPr>
          <w:ilvl w:val="0"/>
          <w:numId w:val="6"/>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Znajduje</w:t>
      </w:r>
      <w:r w:rsidR="00C34404" w:rsidRPr="00A43137">
        <w:rPr>
          <w:rFonts w:ascii="Times New Roman" w:hAnsi="Times New Roman" w:cs="Times New Roman"/>
          <w:sz w:val="24"/>
          <w:szCs w:val="24"/>
        </w:rPr>
        <w:t xml:space="preserve"> dużą część potrzebnych informacji szczegółowych w tekstach użytkowych i informacyjnych</w:t>
      </w:r>
    </w:p>
    <w:p w:rsidR="00C34404" w:rsidRPr="00A43137" w:rsidRDefault="00EA278A" w:rsidP="0016293E">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ogólny sens</w:t>
      </w:r>
      <w:r w:rsidR="008D120C">
        <w:rPr>
          <w:rFonts w:ascii="Times New Roman" w:hAnsi="Times New Roman" w:cs="Times New Roman"/>
          <w:sz w:val="24"/>
          <w:szCs w:val="24"/>
        </w:rPr>
        <w:t xml:space="preserve"> dużej części prostych, ada</w:t>
      </w:r>
      <w:r w:rsidR="00C34404" w:rsidRPr="00A43137">
        <w:rPr>
          <w:rFonts w:ascii="Times New Roman" w:hAnsi="Times New Roman" w:cs="Times New Roman"/>
          <w:sz w:val="24"/>
          <w:szCs w:val="24"/>
        </w:rPr>
        <w:t>ptowanych tekstów</w:t>
      </w:r>
    </w:p>
    <w:p w:rsidR="00DB7A66"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 dopuszczająca</w:t>
      </w:r>
      <w:r w:rsidR="00ED13BC" w:rsidRPr="00A43137">
        <w:rPr>
          <w:rFonts w:ascii="Times New Roman" w:hAnsi="Times New Roman" w:cs="Times New Roman"/>
          <w:b/>
          <w:bCs/>
          <w:sz w:val="24"/>
          <w:szCs w:val="24"/>
        </w:rPr>
        <w:t>:</w:t>
      </w:r>
      <w:r w:rsidR="00DB7A66" w:rsidRPr="00A43137">
        <w:rPr>
          <w:rFonts w:ascii="Times New Roman" w:hAnsi="Times New Roman" w:cs="Times New Roman"/>
          <w:sz w:val="24"/>
          <w:szCs w:val="24"/>
        </w:rPr>
        <w:t xml:space="preserve"> </w:t>
      </w:r>
    </w:p>
    <w:p w:rsidR="00C34404" w:rsidRPr="00A43137" w:rsidRDefault="00ED13BC"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w:t>
      </w:r>
      <w:r w:rsidR="00C34404" w:rsidRPr="00A43137">
        <w:rPr>
          <w:rFonts w:ascii="Times New Roman" w:hAnsi="Times New Roman" w:cs="Times New Roman"/>
          <w:sz w:val="24"/>
          <w:szCs w:val="24"/>
        </w:rPr>
        <w:t xml:space="preserve"> zakresie czytania ze zrozumieniem uczeń:</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tylko niektóre proste teksty informacyjne i użytkowe: kartkę pocztową, list / e-mail prywatny i formalny, ogłoszenie, życzenia urodzinowe</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Znajduje</w:t>
      </w:r>
      <w:r w:rsidR="00C34404" w:rsidRPr="00A43137">
        <w:rPr>
          <w:rFonts w:ascii="Times New Roman" w:hAnsi="Times New Roman" w:cs="Times New Roman"/>
          <w:sz w:val="24"/>
          <w:szCs w:val="24"/>
        </w:rPr>
        <w:t xml:space="preserve"> tylko niektóre potrzebne informacje szczegółowe w tekście użytkowym i informacyjnym</w:t>
      </w:r>
    </w:p>
    <w:p w:rsidR="00C34404" w:rsidRPr="00A43137" w:rsidRDefault="00EA278A" w:rsidP="0016293E">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ogólny sens tylko </w:t>
      </w:r>
      <w:r w:rsidR="008D120C">
        <w:rPr>
          <w:rFonts w:ascii="Times New Roman" w:hAnsi="Times New Roman" w:cs="Times New Roman"/>
          <w:sz w:val="24"/>
          <w:szCs w:val="24"/>
        </w:rPr>
        <w:t>niewielkiej części prostych, ada</w:t>
      </w:r>
      <w:r w:rsidR="00C34404" w:rsidRPr="00A43137">
        <w:rPr>
          <w:rFonts w:ascii="Times New Roman" w:hAnsi="Times New Roman" w:cs="Times New Roman"/>
          <w:sz w:val="24"/>
          <w:szCs w:val="24"/>
        </w:rPr>
        <w:t>ptowanych tekstów</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 niedostateczna:</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czytania ze zrozumieniem uczeń:</w:t>
      </w:r>
    </w:p>
    <w:p w:rsidR="00C34404" w:rsidRPr="00A43137" w:rsidRDefault="00EA278A" w:rsidP="0016293E">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bardzo nieliczne proste teksty informacyjne i użytkowe: kartkę </w:t>
      </w:r>
      <w:r w:rsidR="00ED13BC" w:rsidRPr="00A43137">
        <w:rPr>
          <w:rFonts w:ascii="Times New Roman" w:hAnsi="Times New Roman" w:cs="Times New Roman"/>
          <w:sz w:val="24"/>
          <w:szCs w:val="24"/>
        </w:rPr>
        <w:t>pocztową, list</w:t>
      </w:r>
      <w:r w:rsidR="00C34404" w:rsidRPr="00A43137">
        <w:rPr>
          <w:rFonts w:ascii="Times New Roman" w:hAnsi="Times New Roman" w:cs="Times New Roman"/>
          <w:sz w:val="24"/>
          <w:szCs w:val="24"/>
        </w:rPr>
        <w:t xml:space="preserve"> / e-mail prywatny i formalny, ogłoszenie, życzenia urodzinowe</w:t>
      </w:r>
    </w:p>
    <w:p w:rsidR="00C34404" w:rsidRPr="00A43137" w:rsidRDefault="00EA278A" w:rsidP="0016293E">
      <w:pPr>
        <w:pStyle w:val="Akapitzlist"/>
        <w:numPr>
          <w:ilvl w:val="0"/>
          <w:numId w:val="6"/>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Sporadycznie</w:t>
      </w:r>
      <w:r w:rsidR="00C34404" w:rsidRPr="00A43137">
        <w:rPr>
          <w:rFonts w:ascii="Times New Roman" w:hAnsi="Times New Roman" w:cs="Times New Roman"/>
          <w:sz w:val="24"/>
          <w:szCs w:val="24"/>
        </w:rPr>
        <w:t xml:space="preserve"> znajduje znikomą ilość potrzebnych informacji szczegółowych w tekście użytkowym i informacyjnym</w:t>
      </w:r>
    </w:p>
    <w:p w:rsidR="00C34404" w:rsidRPr="00A43137" w:rsidRDefault="00EA278A" w:rsidP="0016293E">
      <w:pPr>
        <w:pStyle w:val="Akapitzlist"/>
        <w:numPr>
          <w:ilvl w:val="0"/>
          <w:numId w:val="6"/>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Z</w:t>
      </w:r>
      <w:r w:rsidR="00C34404" w:rsidRPr="00A43137">
        <w:rPr>
          <w:rFonts w:ascii="Times New Roman" w:hAnsi="Times New Roman" w:cs="Times New Roman"/>
          <w:sz w:val="24"/>
          <w:szCs w:val="24"/>
        </w:rPr>
        <w:t xml:space="preserve"> trudem rozumie ogólny sens </w:t>
      </w:r>
      <w:r w:rsidR="008D120C">
        <w:rPr>
          <w:rFonts w:ascii="Times New Roman" w:hAnsi="Times New Roman" w:cs="Times New Roman"/>
          <w:sz w:val="24"/>
          <w:szCs w:val="24"/>
        </w:rPr>
        <w:t>bardzo nielicznych prostych, ada</w:t>
      </w:r>
      <w:r w:rsidR="00C34404" w:rsidRPr="00A43137">
        <w:rPr>
          <w:rFonts w:ascii="Times New Roman" w:hAnsi="Times New Roman" w:cs="Times New Roman"/>
          <w:sz w:val="24"/>
          <w:szCs w:val="24"/>
        </w:rPr>
        <w:t>ptowanych tekstów</w:t>
      </w:r>
    </w:p>
    <w:p w:rsidR="00A43137" w:rsidRDefault="00A43137" w:rsidP="0016293E">
      <w:pPr>
        <w:autoSpaceDE w:val="0"/>
        <w:autoSpaceDN w:val="0"/>
        <w:adjustRightInd w:val="0"/>
        <w:spacing w:after="0" w:line="240" w:lineRule="auto"/>
        <w:jc w:val="both"/>
        <w:rPr>
          <w:rFonts w:ascii="Times New Roman" w:hAnsi="Times New Roman" w:cs="Times New Roman"/>
          <w:sz w:val="24"/>
          <w:szCs w:val="24"/>
        </w:rPr>
      </w:pPr>
    </w:p>
    <w:p w:rsidR="00A43137" w:rsidRPr="00A43137" w:rsidRDefault="00A43137" w:rsidP="0016293E">
      <w:pPr>
        <w:autoSpaceDE w:val="0"/>
        <w:autoSpaceDN w:val="0"/>
        <w:adjustRightInd w:val="0"/>
        <w:spacing w:after="0" w:line="240" w:lineRule="auto"/>
        <w:jc w:val="both"/>
        <w:rPr>
          <w:rFonts w:ascii="Times New Roman" w:hAnsi="Times New Roman" w:cs="Times New Roman"/>
          <w:b/>
          <w:sz w:val="24"/>
          <w:szCs w:val="24"/>
        </w:rPr>
      </w:pPr>
      <w:r w:rsidRPr="00A43137">
        <w:rPr>
          <w:rFonts w:ascii="Times New Roman" w:hAnsi="Times New Roman" w:cs="Times New Roman"/>
          <w:b/>
          <w:sz w:val="24"/>
          <w:szCs w:val="24"/>
        </w:rPr>
        <w:t>SPRAWNOŚĆ ROZUMIENIA ZE SŁUCHU</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i/>
          <w:iCs/>
          <w:sz w:val="24"/>
          <w:szCs w:val="24"/>
        </w:rPr>
        <w:t>Sprawność rozumienia ze słuchu</w:t>
      </w:r>
      <w:r w:rsidR="00ED13BC" w:rsidRPr="00A43137">
        <w:rPr>
          <w:rFonts w:ascii="Times New Roman" w:hAnsi="Times New Roman" w:cs="Times New Roman"/>
          <w:b/>
          <w:bCs/>
          <w:i/>
          <w:iCs/>
          <w:sz w:val="24"/>
          <w:szCs w:val="24"/>
        </w:rPr>
        <w:t xml:space="preserve"> </w:t>
      </w:r>
      <w:r w:rsidRPr="00A43137">
        <w:rPr>
          <w:rFonts w:ascii="Times New Roman" w:hAnsi="Times New Roman" w:cs="Times New Roman"/>
          <w:sz w:val="24"/>
          <w:szCs w:val="24"/>
        </w:rPr>
        <w:t>polega na rozumieniu globalnym, czyli zdolności rozumienia ogólnej tematyki tekstu oraz rozumieniu detalicznym, czyli selektywnym, w którym chodzi o wydobycie ze słuchanego tekstu konkretnych informacji.</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Sprawność rozumienia ze słuchu ćwiczona jest za pomocą następujących technik:</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Zadania</w:t>
      </w:r>
      <w:r w:rsidR="00C34404" w:rsidRPr="00A43137">
        <w:rPr>
          <w:rFonts w:ascii="Times New Roman" w:hAnsi="Times New Roman" w:cs="Times New Roman"/>
          <w:sz w:val="24"/>
          <w:szCs w:val="24"/>
        </w:rPr>
        <w:t xml:space="preserve"> wyboru (spośród kilku odpowiedzi wybierasz właściwą)</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Zadania</w:t>
      </w:r>
      <w:r w:rsidR="00C34404" w:rsidRPr="00A43137">
        <w:rPr>
          <w:rFonts w:ascii="Times New Roman" w:hAnsi="Times New Roman" w:cs="Times New Roman"/>
          <w:sz w:val="24"/>
          <w:szCs w:val="24"/>
        </w:rPr>
        <w:t xml:space="preserve"> typu prawda / fałsz</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Zadania</w:t>
      </w:r>
      <w:r w:rsidR="00C34404" w:rsidRPr="00A43137">
        <w:rPr>
          <w:rFonts w:ascii="Times New Roman" w:hAnsi="Times New Roman" w:cs="Times New Roman"/>
          <w:sz w:val="24"/>
          <w:szCs w:val="24"/>
        </w:rPr>
        <w:t xml:space="preserve"> na wypełnianie luk w zapisie na podstawie wysłuchanych informacji</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Odpowiedzi</w:t>
      </w:r>
      <w:r w:rsidR="00C34404" w:rsidRPr="00A43137">
        <w:rPr>
          <w:rFonts w:ascii="Times New Roman" w:hAnsi="Times New Roman" w:cs="Times New Roman"/>
          <w:sz w:val="24"/>
          <w:szCs w:val="24"/>
        </w:rPr>
        <w:t xml:space="preserve"> na pytania do wysłuchanego tekstu</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Zaznaczanie</w:t>
      </w:r>
      <w:r w:rsidR="00C34404" w:rsidRPr="00A43137">
        <w:rPr>
          <w:rFonts w:ascii="Times New Roman" w:hAnsi="Times New Roman" w:cs="Times New Roman"/>
          <w:sz w:val="24"/>
          <w:szCs w:val="24"/>
        </w:rPr>
        <w:t xml:space="preserve"> form, które wystąpiły w wysłuchanym tekście</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Zaznaczanie</w:t>
      </w:r>
      <w:r w:rsidR="00C34404" w:rsidRPr="00A43137">
        <w:rPr>
          <w:rFonts w:ascii="Times New Roman" w:hAnsi="Times New Roman" w:cs="Times New Roman"/>
          <w:sz w:val="24"/>
          <w:szCs w:val="24"/>
        </w:rPr>
        <w:t xml:space="preserve"> i poprawianie błędów w tekście na podstawie nagrania (np. błędnie zanotowane dane / informacje)</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Porządkowanie</w:t>
      </w:r>
      <w:r w:rsidR="00C34404" w:rsidRPr="00A43137">
        <w:rPr>
          <w:rFonts w:ascii="Times New Roman" w:hAnsi="Times New Roman" w:cs="Times New Roman"/>
          <w:sz w:val="24"/>
          <w:szCs w:val="24"/>
        </w:rPr>
        <w:t xml:space="preserve"> wydarzeń / faktów w kolejności, w jakiej występują w tekście</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Łączenie</w:t>
      </w:r>
      <w:r w:rsidR="00C34404" w:rsidRPr="00A43137">
        <w:rPr>
          <w:rFonts w:ascii="Times New Roman" w:hAnsi="Times New Roman" w:cs="Times New Roman"/>
          <w:sz w:val="24"/>
          <w:szCs w:val="24"/>
        </w:rPr>
        <w:t xml:space="preserve"> właściwych informacji w oparciu o nagranie</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Wskazywanie</w:t>
      </w:r>
      <w:r w:rsidR="00C34404" w:rsidRPr="00A43137">
        <w:rPr>
          <w:rFonts w:ascii="Times New Roman" w:hAnsi="Times New Roman" w:cs="Times New Roman"/>
          <w:sz w:val="24"/>
          <w:szCs w:val="24"/>
        </w:rPr>
        <w:t xml:space="preserve"> na mapie obiektów, o których jest mowa w wysłuchanym tekście</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Przyporządkowanie</w:t>
      </w:r>
      <w:r w:rsidR="00C34404" w:rsidRPr="00A43137">
        <w:rPr>
          <w:rFonts w:ascii="Times New Roman" w:hAnsi="Times New Roman" w:cs="Times New Roman"/>
          <w:sz w:val="24"/>
          <w:szCs w:val="24"/>
        </w:rPr>
        <w:t xml:space="preserve"> wypowiedzi do poszczególnych osób / miejsc występujących w tekście</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Przyporządkowanie</w:t>
      </w:r>
      <w:r w:rsidR="00C34404" w:rsidRPr="00A43137">
        <w:rPr>
          <w:rFonts w:ascii="Times New Roman" w:hAnsi="Times New Roman" w:cs="Times New Roman"/>
          <w:sz w:val="24"/>
          <w:szCs w:val="24"/>
        </w:rPr>
        <w:t xml:space="preserve"> ilustracji do wysłuchanych tekstów</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Wypełnianie</w:t>
      </w:r>
      <w:r w:rsidR="00C34404" w:rsidRPr="00A43137">
        <w:rPr>
          <w:rFonts w:ascii="Times New Roman" w:hAnsi="Times New Roman" w:cs="Times New Roman"/>
          <w:sz w:val="24"/>
          <w:szCs w:val="24"/>
        </w:rPr>
        <w:t xml:space="preserve"> tabeli</w:t>
      </w:r>
    </w:p>
    <w:p w:rsidR="00C34404" w:rsidRPr="00A43137" w:rsidRDefault="00EA278A" w:rsidP="0016293E">
      <w:pPr>
        <w:pStyle w:val="Akapitzlist"/>
        <w:numPr>
          <w:ilvl w:val="0"/>
          <w:numId w:val="12"/>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Rozróżnianie</w:t>
      </w:r>
      <w:r w:rsidR="00C34404" w:rsidRPr="00A43137">
        <w:rPr>
          <w:rFonts w:ascii="Times New Roman" w:hAnsi="Times New Roman" w:cs="Times New Roman"/>
          <w:sz w:val="24"/>
          <w:szCs w:val="24"/>
        </w:rPr>
        <w:t xml:space="preserve"> wymowy wyróżnionych głosek</w:t>
      </w:r>
    </w:p>
    <w:p w:rsidR="00134F2F" w:rsidRDefault="00134F2F" w:rsidP="0016293E">
      <w:pPr>
        <w:autoSpaceDE w:val="0"/>
        <w:autoSpaceDN w:val="0"/>
        <w:adjustRightInd w:val="0"/>
        <w:spacing w:after="0" w:line="240" w:lineRule="auto"/>
        <w:jc w:val="both"/>
        <w:rPr>
          <w:rFonts w:ascii="Times New Roman" w:hAnsi="Times New Roman" w:cs="Times New Roman"/>
          <w:sz w:val="24"/>
          <w:szCs w:val="24"/>
        </w:rPr>
      </w:pPr>
    </w:p>
    <w:p w:rsidR="006E4AA2" w:rsidRPr="00A43137" w:rsidRDefault="006E4AA2"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b/>
          <w:bCs/>
          <w:sz w:val="24"/>
          <w:szCs w:val="24"/>
        </w:rPr>
      </w:pPr>
      <w:r w:rsidRPr="00A43137">
        <w:rPr>
          <w:rFonts w:ascii="Times New Roman" w:hAnsi="Times New Roman" w:cs="Times New Roman"/>
          <w:b/>
          <w:bCs/>
          <w:sz w:val="24"/>
          <w:szCs w:val="24"/>
        </w:rPr>
        <w:t>Kryteria oceny sprawności rozumienia ze słuchu:</w:t>
      </w:r>
    </w:p>
    <w:p w:rsidR="00E81243" w:rsidRPr="00A43137" w:rsidRDefault="00E81243" w:rsidP="0016293E">
      <w:pPr>
        <w:autoSpaceDE w:val="0"/>
        <w:autoSpaceDN w:val="0"/>
        <w:adjustRightInd w:val="0"/>
        <w:spacing w:after="0" w:line="240" w:lineRule="auto"/>
        <w:jc w:val="both"/>
        <w:rPr>
          <w:rFonts w:ascii="Times New Roman" w:hAnsi="Times New Roman" w:cs="Times New Roman"/>
          <w:b/>
          <w:bCs/>
          <w:sz w:val="24"/>
          <w:szCs w:val="24"/>
        </w:rPr>
      </w:pPr>
    </w:p>
    <w:p w:rsidR="00E81243" w:rsidRPr="00A43137" w:rsidRDefault="00E81243" w:rsidP="00E81243">
      <w:pPr>
        <w:autoSpaceDE w:val="0"/>
        <w:autoSpaceDN w:val="0"/>
        <w:adjustRightInd w:val="0"/>
        <w:spacing w:after="0" w:line="240" w:lineRule="auto"/>
        <w:jc w:val="both"/>
        <w:rPr>
          <w:rFonts w:ascii="Times New Roman" w:hAnsi="Times New Roman" w:cs="Times New Roman"/>
          <w:b/>
          <w:color w:val="000000" w:themeColor="text1"/>
          <w:sz w:val="24"/>
          <w:szCs w:val="24"/>
        </w:rPr>
      </w:pPr>
      <w:r w:rsidRPr="00A43137">
        <w:rPr>
          <w:rFonts w:ascii="Times New Roman" w:hAnsi="Times New Roman" w:cs="Times New Roman"/>
          <w:b/>
          <w:color w:val="000000" w:themeColor="text1"/>
          <w:sz w:val="24"/>
          <w:szCs w:val="24"/>
        </w:rPr>
        <w:t>Ocena celująca:</w:t>
      </w:r>
    </w:p>
    <w:p w:rsidR="00E81243" w:rsidRPr="00A43137" w:rsidRDefault="00E81243" w:rsidP="00E81243">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rozumienia ze słuchu uczeń:</w:t>
      </w:r>
    </w:p>
    <w:p w:rsidR="00E81243" w:rsidRPr="00A43137" w:rsidRDefault="00E81243" w:rsidP="00E81243">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Swobodnie rozumie zaawansowane wypowiedź niemieckojęzyczną wypowiadaną przez różne osoby w normalnym tempie, zawierającą oprócz znanej leksyki i struktur również niezrozumiałe elementy, których znaczenia można domyślić się z kontekstu</w:t>
      </w:r>
    </w:p>
    <w:p w:rsidR="00E81243" w:rsidRPr="00A43137" w:rsidRDefault="00E81243" w:rsidP="003C1E16">
      <w:pPr>
        <w:pStyle w:val="Akapitzlist"/>
        <w:numPr>
          <w:ilvl w:val="0"/>
          <w:numId w:val="6"/>
        </w:numPr>
        <w:autoSpaceDE w:val="0"/>
        <w:autoSpaceDN w:val="0"/>
        <w:adjustRightInd w:val="0"/>
        <w:spacing w:after="0" w:line="240" w:lineRule="auto"/>
        <w:ind w:hanging="796"/>
        <w:jc w:val="both"/>
        <w:rPr>
          <w:rFonts w:ascii="Times New Roman" w:hAnsi="Times New Roman" w:cs="Times New Roman"/>
          <w:sz w:val="24"/>
          <w:szCs w:val="24"/>
        </w:rPr>
      </w:pPr>
      <w:r w:rsidRPr="00A43137">
        <w:rPr>
          <w:rFonts w:ascii="Times New Roman" w:hAnsi="Times New Roman" w:cs="Times New Roman"/>
          <w:sz w:val="24"/>
          <w:szCs w:val="24"/>
        </w:rPr>
        <w:lastRenderedPageBreak/>
        <w:t>Bezbłędnie znajduje potrzebne informacje szczegółowe w tekstach użytkowych i informacyjnych</w:t>
      </w:r>
    </w:p>
    <w:p w:rsidR="00E81243" w:rsidRPr="00A43137" w:rsidRDefault="00E81243" w:rsidP="003C1E16">
      <w:pPr>
        <w:pStyle w:val="Akapitzlist"/>
        <w:numPr>
          <w:ilvl w:val="0"/>
          <w:numId w:val="6"/>
        </w:numPr>
        <w:autoSpaceDE w:val="0"/>
        <w:autoSpaceDN w:val="0"/>
        <w:adjustRightInd w:val="0"/>
        <w:spacing w:after="0" w:line="240" w:lineRule="auto"/>
        <w:ind w:hanging="796"/>
        <w:jc w:val="both"/>
        <w:rPr>
          <w:rFonts w:ascii="Times New Roman" w:hAnsi="Times New Roman" w:cs="Times New Roman"/>
          <w:sz w:val="24"/>
          <w:szCs w:val="24"/>
        </w:rPr>
      </w:pPr>
      <w:r w:rsidRPr="00A43137">
        <w:rPr>
          <w:rFonts w:ascii="Times New Roman" w:hAnsi="Times New Roman" w:cs="Times New Roman"/>
          <w:sz w:val="24"/>
          <w:szCs w:val="24"/>
        </w:rPr>
        <w:t>Swobodnie ro</w:t>
      </w:r>
      <w:r w:rsidR="003C1E16" w:rsidRPr="00A43137">
        <w:rPr>
          <w:rFonts w:ascii="Times New Roman" w:hAnsi="Times New Roman" w:cs="Times New Roman"/>
          <w:sz w:val="24"/>
          <w:szCs w:val="24"/>
        </w:rPr>
        <w:t>zumie szczegółowy</w:t>
      </w:r>
      <w:r w:rsidRPr="00A43137">
        <w:rPr>
          <w:rFonts w:ascii="Times New Roman" w:hAnsi="Times New Roman" w:cs="Times New Roman"/>
          <w:sz w:val="24"/>
          <w:szCs w:val="24"/>
        </w:rPr>
        <w:t xml:space="preserve"> sens zaawansowanych</w:t>
      </w:r>
      <w:r w:rsidR="003C1E16" w:rsidRPr="00A43137">
        <w:rPr>
          <w:rFonts w:ascii="Times New Roman" w:hAnsi="Times New Roman" w:cs="Times New Roman"/>
          <w:sz w:val="24"/>
          <w:szCs w:val="24"/>
        </w:rPr>
        <w:t xml:space="preserve"> form wypowiedzi ustnej</w:t>
      </w:r>
      <w:r w:rsidRPr="00A43137">
        <w:rPr>
          <w:rFonts w:ascii="Times New Roman" w:hAnsi="Times New Roman" w:cs="Times New Roman"/>
          <w:sz w:val="24"/>
          <w:szCs w:val="24"/>
        </w:rPr>
        <w:t xml:space="preserve">, </w:t>
      </w:r>
    </w:p>
    <w:p w:rsidR="003C1E16" w:rsidRPr="00A43137" w:rsidRDefault="003C1E16" w:rsidP="00A43137">
      <w:pPr>
        <w:pStyle w:val="Akapitzlist"/>
        <w:numPr>
          <w:ilvl w:val="0"/>
          <w:numId w:val="12"/>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Swobodnie rozumie proste instrukcje nauczyciela formułowane w języku niemieckim i właściwie na nie reaguje, jest w stanie prowadzić spontaniczne rozmowy.</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 bardzo dobra:</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rozumienia ze słuchu uczeń:</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Bez</w:t>
      </w:r>
      <w:r w:rsidR="00C34404" w:rsidRPr="00A43137">
        <w:rPr>
          <w:rFonts w:ascii="Times New Roman" w:hAnsi="Times New Roman" w:cs="Times New Roman"/>
          <w:sz w:val="24"/>
          <w:szCs w:val="24"/>
        </w:rPr>
        <w:t xml:space="preserve"> trudu rozumie ogólnie wypowiedź niemieckojęzyczną wypowiadaną przez różne osoby w normalnym tempie, zawierającą oprócz znanej leksyki i struktur również niezrozumiałe elementy, których znaczenia można domyślić się z kontekstu</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ogólny sens prostych sytuacji komunikacyjnych, w tym intencji rozmówcy (informowanie się, prośba, wyrażanie zgody lub niezgody) w różnych warunkach odbioru (np. rozmowa przez telefon, w informacji kolejowej)</w:t>
      </w:r>
    </w:p>
    <w:p w:rsidR="00C34404" w:rsidRPr="00A43137" w:rsidRDefault="00EA278A" w:rsidP="0016293E">
      <w:pPr>
        <w:pStyle w:val="Akapitzlist"/>
        <w:numPr>
          <w:ilvl w:val="0"/>
          <w:numId w:val="12"/>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Sprawnie</w:t>
      </w:r>
      <w:r w:rsidR="00C34404" w:rsidRPr="00A43137">
        <w:rPr>
          <w:rFonts w:ascii="Times New Roman" w:hAnsi="Times New Roman" w:cs="Times New Roman"/>
          <w:sz w:val="24"/>
          <w:szCs w:val="24"/>
        </w:rPr>
        <w:t xml:space="preserve"> wyszukuje informacje szczegółowe w nieskomplikowanych wypowiedziach i dialogach</w:t>
      </w:r>
    </w:p>
    <w:p w:rsidR="00C34404" w:rsidRDefault="00EA278A" w:rsidP="0016293E">
      <w:pPr>
        <w:pStyle w:val="Akapitzlist"/>
        <w:numPr>
          <w:ilvl w:val="0"/>
          <w:numId w:val="12"/>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w:t>
      </w:r>
      <w:r w:rsidR="00C34404" w:rsidRPr="00A43137">
        <w:rPr>
          <w:rFonts w:ascii="Times New Roman" w:hAnsi="Times New Roman" w:cs="Times New Roman"/>
          <w:sz w:val="24"/>
          <w:szCs w:val="24"/>
        </w:rPr>
        <w:t xml:space="preserve"> pełni rozumie proste instrukcje nauczyciela formułowane w języku niemieckim i właściwie na nie reaguje</w:t>
      </w:r>
    </w:p>
    <w:p w:rsidR="00A43137" w:rsidRPr="00A43137" w:rsidRDefault="00A43137" w:rsidP="00A43137">
      <w:pPr>
        <w:pStyle w:val="Akapitzlist"/>
        <w:autoSpaceDE w:val="0"/>
        <w:autoSpaceDN w:val="0"/>
        <w:adjustRightInd w:val="0"/>
        <w:spacing w:after="0" w:line="240" w:lineRule="auto"/>
        <w:jc w:val="both"/>
        <w:rPr>
          <w:rFonts w:ascii="Times New Roman" w:hAnsi="Times New Roman" w:cs="Times New Roman"/>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 dobra:</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rozumienia ze słuchu uczeń:</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ogólnie większość wypowiedzi niemieckojęzycznych wypowiadanych przez różne osoby w normalnym tempie, zawierających oprócz znanej leksyki i struktur również niezrozumiałe elementy, których znaczenia można domyślić się z kontekstu</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ogólny sens większości prostych sytuacji komunikacyjnych, w tym intencji rozmówcy (informowanie się, prośba, wyrażanie zgody lub niezgody) w różnych warunkach odbioru (np. rozmowa przez telefon, w informacji kolejowej)</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Wyszukuje</w:t>
      </w:r>
      <w:r w:rsidR="00C34404" w:rsidRPr="00A43137">
        <w:rPr>
          <w:rFonts w:ascii="Times New Roman" w:hAnsi="Times New Roman" w:cs="Times New Roman"/>
          <w:sz w:val="24"/>
          <w:szCs w:val="24"/>
        </w:rPr>
        <w:t xml:space="preserve"> większość informacji szczegółowych w nieskomplikowanych wypowiedziach i dialogach</w:t>
      </w:r>
    </w:p>
    <w:p w:rsidR="00C34404" w:rsidRDefault="00EA278A" w:rsidP="0016293E">
      <w:pPr>
        <w:pStyle w:val="Akapitzlist"/>
        <w:numPr>
          <w:ilvl w:val="0"/>
          <w:numId w:val="12"/>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większość prostych instrukcji nauczyciela formułowanych w języku niemieckim i właściwie na nie reaguje</w:t>
      </w:r>
    </w:p>
    <w:p w:rsidR="00A43137" w:rsidRPr="00A43137" w:rsidRDefault="00A43137" w:rsidP="00A43137">
      <w:pPr>
        <w:pStyle w:val="Akapitzlist"/>
        <w:autoSpaceDE w:val="0"/>
        <w:autoSpaceDN w:val="0"/>
        <w:adjustRightInd w:val="0"/>
        <w:spacing w:after="0" w:line="240" w:lineRule="auto"/>
        <w:jc w:val="both"/>
        <w:rPr>
          <w:rFonts w:ascii="Times New Roman" w:hAnsi="Times New Roman" w:cs="Times New Roman"/>
          <w:sz w:val="24"/>
          <w:szCs w:val="24"/>
        </w:rPr>
      </w:pPr>
    </w:p>
    <w:p w:rsidR="00A43137" w:rsidRPr="00A43137" w:rsidRDefault="00C34404" w:rsidP="0016293E">
      <w:pPr>
        <w:autoSpaceDE w:val="0"/>
        <w:autoSpaceDN w:val="0"/>
        <w:adjustRightInd w:val="0"/>
        <w:spacing w:after="0" w:line="240" w:lineRule="auto"/>
        <w:jc w:val="both"/>
        <w:rPr>
          <w:rFonts w:ascii="Times New Roman" w:hAnsi="Times New Roman" w:cs="Times New Roman"/>
          <w:b/>
          <w:bCs/>
          <w:sz w:val="24"/>
          <w:szCs w:val="24"/>
        </w:rPr>
      </w:pPr>
      <w:r w:rsidRPr="00A43137">
        <w:rPr>
          <w:rFonts w:ascii="Times New Roman" w:hAnsi="Times New Roman" w:cs="Times New Roman"/>
          <w:b/>
          <w:bCs/>
          <w:sz w:val="24"/>
          <w:szCs w:val="24"/>
        </w:rPr>
        <w:t>Ocena dostateczna:</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rozumienia ze słuchu uczeń:</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ogólnie dużą część wypowiedzi niemieckojęzycznych wypowiadanych przez różne osoby w normalnym tempie, zawierających oprócz znanej leksyki i struktur również niezrozumiałe elementy, których znaczenia można domyślić się z kontekstu</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ogólny sens dużej części prostych sytuacji komunikacyjnych, w tym intencji rozmówcy (informowanie się, prośba, wyrażanie zgody lub niezgody) w różnych warunkach odbioru (np. rozmowa przez telefon, w informacji kolejowej)</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Wyszukuje</w:t>
      </w:r>
      <w:r w:rsidR="00C34404" w:rsidRPr="00A43137">
        <w:rPr>
          <w:rFonts w:ascii="Times New Roman" w:hAnsi="Times New Roman" w:cs="Times New Roman"/>
          <w:sz w:val="24"/>
          <w:szCs w:val="24"/>
        </w:rPr>
        <w:t xml:space="preserve"> dużą część informacji szczegółowych w nieskomplikowanych wypowiedziach i dialogach</w:t>
      </w:r>
    </w:p>
    <w:p w:rsidR="00C34404" w:rsidRPr="00A43137" w:rsidRDefault="00EA278A" w:rsidP="0016293E">
      <w:pPr>
        <w:pStyle w:val="Akapitzlist"/>
        <w:numPr>
          <w:ilvl w:val="0"/>
          <w:numId w:val="12"/>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dużą część prostych instrukcji nauczyciela formułowanych w języku niemieckim i właściwie na nie reaguje</w:t>
      </w:r>
    </w:p>
    <w:p w:rsidR="00C34404"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134F2F" w:rsidRPr="00A43137" w:rsidRDefault="00134F2F"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 dopuszczająca:</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rozumienia ze słuchu uczeń:</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ogólnie tylko niektóre wypowiedzi niemieckojęzyczne wypowiadane przez różne osoby w normalnym tempie zawierające oprócz znanej leksyki i struktur również niezrozumiałe elementy, których znaczenia można domyślić</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ogólny sens tylko niektórych prostych sytuacji komunikacyjnych, w tym intencji rozmówcy (informowanie się, prośba, wyrażanie zgody lub niezgody) w różnych warunkach odbioru (np. rozmowa przez telefon, w informacji kolejowej)</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Wyszukuje</w:t>
      </w:r>
      <w:r w:rsidR="00C34404" w:rsidRPr="00A43137">
        <w:rPr>
          <w:rFonts w:ascii="Times New Roman" w:hAnsi="Times New Roman" w:cs="Times New Roman"/>
          <w:sz w:val="24"/>
          <w:szCs w:val="24"/>
        </w:rPr>
        <w:t xml:space="preserve"> tylko niektóre informacje szczegółowe w nieskomplikowanych wypowiedziach i dialogach</w:t>
      </w:r>
    </w:p>
    <w:p w:rsidR="00C34404" w:rsidRPr="00A43137" w:rsidRDefault="00EA278A" w:rsidP="0016293E">
      <w:pPr>
        <w:pStyle w:val="Akapitzlist"/>
        <w:numPr>
          <w:ilvl w:val="0"/>
          <w:numId w:val="12"/>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lastRenderedPageBreak/>
        <w:t>Rozumie</w:t>
      </w:r>
      <w:r w:rsidR="00C34404" w:rsidRPr="00A43137">
        <w:rPr>
          <w:rFonts w:ascii="Times New Roman" w:hAnsi="Times New Roman" w:cs="Times New Roman"/>
          <w:sz w:val="24"/>
          <w:szCs w:val="24"/>
        </w:rPr>
        <w:t xml:space="preserve"> tylko nieliczne proste instrukcje nauczyciela formułowane w języku niemieckim i właściwie na nie reaguje</w:t>
      </w:r>
    </w:p>
    <w:p w:rsidR="00134F2F" w:rsidRDefault="00134F2F"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 niedostateczna:</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rozumienia ze słuchu uczeń:</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ogólnie bardzo nieliczne wypowiedzi niemieckojęzyczne wypowiadane przez różne osoby w normalnym tempie zawierające oprócz znanej leksyki i struktur również niezrozumiałe elementy, których znaczenia można domyślić się z kontekstu</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bardzo nieliczne wyrażenia potoczne dotyczące zaspokajania konkretnych potrzeb</w:t>
      </w:r>
    </w:p>
    <w:p w:rsidR="00C34404" w:rsidRPr="00A43137" w:rsidRDefault="00EA278A" w:rsidP="0016293E">
      <w:pPr>
        <w:pStyle w:val="Akapitzlist"/>
        <w:numPr>
          <w:ilvl w:val="0"/>
          <w:numId w:val="12"/>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ogólny sens bardzo nielicznych prostych sytuacji komunikacyjnych, w tym intencji rozmówcy (informowanie się, prośba, wyrażanie zgody lub niezgody) w różnych warunkach odbioru (np. rozmowa przez telefon, w informacji kolejowej)</w:t>
      </w:r>
    </w:p>
    <w:p w:rsidR="00C34404" w:rsidRPr="00A43137" w:rsidRDefault="00EA278A" w:rsidP="0016293E">
      <w:pPr>
        <w:pStyle w:val="Akapitzlist"/>
        <w:numPr>
          <w:ilvl w:val="0"/>
          <w:numId w:val="12"/>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Wyszukuje</w:t>
      </w:r>
      <w:r w:rsidR="00C34404" w:rsidRPr="00A43137">
        <w:rPr>
          <w:rFonts w:ascii="Times New Roman" w:hAnsi="Times New Roman" w:cs="Times New Roman"/>
          <w:sz w:val="24"/>
          <w:szCs w:val="24"/>
        </w:rPr>
        <w:t xml:space="preserve"> bardzo nieliczne informacje szczegółowe w nieskomplikowanych </w:t>
      </w:r>
    </w:p>
    <w:p w:rsidR="00C34404" w:rsidRPr="00A43137" w:rsidRDefault="00ED13BC" w:rsidP="0016293E">
      <w:pPr>
        <w:pStyle w:val="Akapitzlist"/>
        <w:numPr>
          <w:ilvl w:val="0"/>
          <w:numId w:val="17"/>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Wypowiedziach</w:t>
      </w:r>
      <w:r w:rsidR="00C34404" w:rsidRPr="00A43137">
        <w:rPr>
          <w:rFonts w:ascii="Times New Roman" w:hAnsi="Times New Roman" w:cs="Times New Roman"/>
          <w:sz w:val="24"/>
          <w:szCs w:val="24"/>
        </w:rPr>
        <w:t xml:space="preserve"> i dialogach</w:t>
      </w:r>
    </w:p>
    <w:p w:rsidR="00C34404" w:rsidRDefault="00EA278A" w:rsidP="0016293E">
      <w:pPr>
        <w:pStyle w:val="Akapitzlist"/>
        <w:numPr>
          <w:ilvl w:val="0"/>
          <w:numId w:val="17"/>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Rozumie</w:t>
      </w:r>
      <w:r w:rsidR="00C34404" w:rsidRPr="00A43137">
        <w:rPr>
          <w:rFonts w:ascii="Times New Roman" w:hAnsi="Times New Roman" w:cs="Times New Roman"/>
          <w:sz w:val="24"/>
          <w:szCs w:val="24"/>
        </w:rPr>
        <w:t xml:space="preserve"> bardzo nieliczne proste instrukcje nauczyciela formułowane w języku niemieckim</w:t>
      </w:r>
    </w:p>
    <w:p w:rsidR="00A43137" w:rsidRDefault="00A43137" w:rsidP="00A43137">
      <w:pPr>
        <w:pStyle w:val="Akapitzlist"/>
        <w:autoSpaceDE w:val="0"/>
        <w:autoSpaceDN w:val="0"/>
        <w:adjustRightInd w:val="0"/>
        <w:spacing w:after="0" w:line="240" w:lineRule="auto"/>
        <w:jc w:val="both"/>
        <w:rPr>
          <w:rFonts w:ascii="Times New Roman" w:hAnsi="Times New Roman" w:cs="Times New Roman"/>
          <w:sz w:val="24"/>
          <w:szCs w:val="24"/>
        </w:rPr>
      </w:pPr>
    </w:p>
    <w:p w:rsidR="00A43137" w:rsidRPr="00A43137" w:rsidRDefault="00A43137" w:rsidP="00A43137">
      <w:pPr>
        <w:pStyle w:val="Akapitzlist"/>
        <w:autoSpaceDE w:val="0"/>
        <w:autoSpaceDN w:val="0"/>
        <w:adjustRightInd w:val="0"/>
        <w:spacing w:after="0" w:line="240" w:lineRule="auto"/>
        <w:jc w:val="both"/>
        <w:rPr>
          <w:rFonts w:ascii="Times New Roman" w:hAnsi="Times New Roman" w:cs="Times New Roman"/>
          <w:sz w:val="24"/>
          <w:szCs w:val="24"/>
        </w:rPr>
      </w:pPr>
    </w:p>
    <w:p w:rsidR="00C34404" w:rsidRPr="00A43137" w:rsidRDefault="00A43137" w:rsidP="0016293E">
      <w:pPr>
        <w:autoSpaceDE w:val="0"/>
        <w:autoSpaceDN w:val="0"/>
        <w:adjustRightInd w:val="0"/>
        <w:spacing w:after="0" w:line="240" w:lineRule="auto"/>
        <w:jc w:val="both"/>
        <w:rPr>
          <w:rFonts w:ascii="Times New Roman" w:hAnsi="Times New Roman" w:cs="Times New Roman"/>
          <w:b/>
          <w:sz w:val="24"/>
          <w:szCs w:val="24"/>
        </w:rPr>
      </w:pPr>
      <w:r w:rsidRPr="00A43137">
        <w:rPr>
          <w:rFonts w:ascii="Times New Roman" w:hAnsi="Times New Roman" w:cs="Times New Roman"/>
          <w:b/>
          <w:sz w:val="24"/>
          <w:szCs w:val="24"/>
        </w:rPr>
        <w:t>SPRAWNOŚĆ MÓWIENIA</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i/>
          <w:iCs/>
          <w:sz w:val="24"/>
          <w:szCs w:val="24"/>
        </w:rPr>
        <w:t xml:space="preserve">Sprawność </w:t>
      </w:r>
      <w:r w:rsidR="00ED13BC" w:rsidRPr="00A43137">
        <w:rPr>
          <w:rFonts w:ascii="Times New Roman" w:hAnsi="Times New Roman" w:cs="Times New Roman"/>
          <w:b/>
          <w:bCs/>
          <w:i/>
          <w:iCs/>
          <w:sz w:val="24"/>
          <w:szCs w:val="24"/>
        </w:rPr>
        <w:t>mówienia</w:t>
      </w:r>
      <w:r w:rsidR="00ED13BC" w:rsidRPr="00A43137">
        <w:rPr>
          <w:rFonts w:ascii="Times New Roman" w:hAnsi="Times New Roman" w:cs="Times New Roman"/>
          <w:sz w:val="24"/>
          <w:szCs w:val="24"/>
        </w:rPr>
        <w:t xml:space="preserve"> jest</w:t>
      </w:r>
      <w:r w:rsidRPr="00A43137">
        <w:rPr>
          <w:rFonts w:ascii="Times New Roman" w:hAnsi="Times New Roman" w:cs="Times New Roman"/>
          <w:sz w:val="24"/>
          <w:szCs w:val="24"/>
        </w:rPr>
        <w:t xml:space="preserve"> bardzo istotnym elementem w nauczaniu języka obcego. Wynika to z faktu, że ogólnym celem nauczania jest opanowanie języka w stopniu umożliwiającym w miarę sprawną komunikację językową w różnych sytuacjach życia codziennego, co jednocześnie zapewni sukces również </w:t>
      </w:r>
      <w:r w:rsidR="00ED13BC" w:rsidRPr="00A43137">
        <w:rPr>
          <w:rFonts w:ascii="Times New Roman" w:hAnsi="Times New Roman" w:cs="Times New Roman"/>
          <w:sz w:val="24"/>
          <w:szCs w:val="24"/>
        </w:rPr>
        <w:t>podczas ustnej</w:t>
      </w:r>
      <w:r w:rsidRPr="00A43137">
        <w:rPr>
          <w:rFonts w:ascii="Times New Roman" w:hAnsi="Times New Roman" w:cs="Times New Roman"/>
          <w:sz w:val="24"/>
          <w:szCs w:val="24"/>
        </w:rPr>
        <w:t xml:space="preserve"> części egzaminu maturalnego.</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Sprawność mówienia sprawdzana jest za pomocą następujących technik:</w:t>
      </w:r>
    </w:p>
    <w:p w:rsidR="00C34404" w:rsidRPr="00A43137" w:rsidRDefault="00ED13BC"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Odgrywanie</w:t>
      </w:r>
      <w:r w:rsidR="00C34404" w:rsidRPr="00A43137">
        <w:rPr>
          <w:rFonts w:ascii="Times New Roman" w:hAnsi="Times New Roman" w:cs="Times New Roman"/>
          <w:sz w:val="24"/>
          <w:szCs w:val="24"/>
        </w:rPr>
        <w:t xml:space="preserve"> ról</w:t>
      </w:r>
    </w:p>
    <w:p w:rsidR="00C34404" w:rsidRPr="00A43137" w:rsidRDefault="00ED13BC"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Udzielanie</w:t>
      </w:r>
      <w:r w:rsidR="00C34404" w:rsidRPr="00A43137">
        <w:rPr>
          <w:rFonts w:ascii="Times New Roman" w:hAnsi="Times New Roman" w:cs="Times New Roman"/>
          <w:sz w:val="24"/>
          <w:szCs w:val="24"/>
        </w:rPr>
        <w:t xml:space="preserve"> i uzyskiwanie informacji</w:t>
      </w:r>
    </w:p>
    <w:p w:rsidR="00C34404" w:rsidRPr="00A43137" w:rsidRDefault="00ED13BC"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Relacjonowanie</w:t>
      </w:r>
      <w:r w:rsidR="00C34404" w:rsidRPr="00A43137">
        <w:rPr>
          <w:rFonts w:ascii="Times New Roman" w:hAnsi="Times New Roman" w:cs="Times New Roman"/>
          <w:sz w:val="24"/>
          <w:szCs w:val="24"/>
        </w:rPr>
        <w:t xml:space="preserve"> wydarzeń</w:t>
      </w:r>
    </w:p>
    <w:p w:rsidR="00C34404" w:rsidRPr="00A43137" w:rsidRDefault="00ED13BC"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Negocjowanie</w:t>
      </w:r>
      <w:r w:rsidR="00C34404" w:rsidRPr="00A43137">
        <w:rPr>
          <w:rFonts w:ascii="Times New Roman" w:hAnsi="Times New Roman" w:cs="Times New Roman"/>
          <w:sz w:val="24"/>
          <w:szCs w:val="24"/>
        </w:rPr>
        <w:t xml:space="preserve"> z partnerem dogodnego dla Ciebie rozwiązania danego problemu</w:t>
      </w:r>
    </w:p>
    <w:p w:rsidR="00C34404" w:rsidRPr="00A43137" w:rsidRDefault="00ED13BC"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Tworzenie</w:t>
      </w:r>
      <w:r w:rsidR="00C34404" w:rsidRPr="00A43137">
        <w:rPr>
          <w:rFonts w:ascii="Times New Roman" w:hAnsi="Times New Roman" w:cs="Times New Roman"/>
          <w:sz w:val="24"/>
          <w:szCs w:val="24"/>
        </w:rPr>
        <w:t xml:space="preserve"> dialogów</w:t>
      </w:r>
    </w:p>
    <w:p w:rsidR="00C34404" w:rsidRPr="00A43137" w:rsidRDefault="00ED13BC"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Odpowiedź</w:t>
      </w:r>
      <w:r w:rsidR="00C34404" w:rsidRPr="00A43137">
        <w:rPr>
          <w:rFonts w:ascii="Times New Roman" w:hAnsi="Times New Roman" w:cs="Times New Roman"/>
          <w:sz w:val="24"/>
          <w:szCs w:val="24"/>
        </w:rPr>
        <w:t xml:space="preserve"> na pytania</w:t>
      </w:r>
    </w:p>
    <w:p w:rsidR="00C34404" w:rsidRPr="00A43137" w:rsidRDefault="00ED13BC"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Opisywanie</w:t>
      </w:r>
      <w:r w:rsidR="00C34404" w:rsidRPr="00A43137">
        <w:rPr>
          <w:rFonts w:ascii="Times New Roman" w:hAnsi="Times New Roman" w:cs="Times New Roman"/>
          <w:sz w:val="24"/>
          <w:szCs w:val="24"/>
        </w:rPr>
        <w:t xml:space="preserve"> </w:t>
      </w:r>
      <w:r w:rsidRPr="00A43137">
        <w:rPr>
          <w:rFonts w:ascii="Times New Roman" w:hAnsi="Times New Roman" w:cs="Times New Roman"/>
          <w:sz w:val="24"/>
          <w:szCs w:val="24"/>
        </w:rPr>
        <w:t xml:space="preserve">ilustracji </w:t>
      </w:r>
      <w:r w:rsidR="00C34404" w:rsidRPr="00A43137">
        <w:rPr>
          <w:rFonts w:ascii="Times New Roman" w:hAnsi="Times New Roman" w:cs="Times New Roman"/>
          <w:sz w:val="24"/>
          <w:szCs w:val="24"/>
        </w:rPr>
        <w:t xml:space="preserve">     </w:t>
      </w:r>
    </w:p>
    <w:p w:rsidR="00C34404" w:rsidRPr="00A43137" w:rsidRDefault="00ED13BC"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Udział</w:t>
      </w:r>
      <w:r w:rsidR="00C34404" w:rsidRPr="00A43137">
        <w:rPr>
          <w:rFonts w:ascii="Times New Roman" w:hAnsi="Times New Roman" w:cs="Times New Roman"/>
          <w:sz w:val="24"/>
          <w:szCs w:val="24"/>
        </w:rPr>
        <w:t xml:space="preserve"> w dyskusji, wyrażanie opinii, argumentowanie</w:t>
      </w:r>
    </w:p>
    <w:p w:rsidR="00C34404" w:rsidRPr="00A43137" w:rsidRDefault="00ED13BC" w:rsidP="0016293E">
      <w:pPr>
        <w:pStyle w:val="Akapitzlist"/>
        <w:numPr>
          <w:ilvl w:val="0"/>
          <w:numId w:val="1"/>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Prezentacja</w:t>
      </w:r>
      <w:r w:rsidR="00C34404" w:rsidRPr="00A43137">
        <w:rPr>
          <w:rFonts w:ascii="Times New Roman" w:hAnsi="Times New Roman" w:cs="Times New Roman"/>
          <w:sz w:val="24"/>
          <w:szCs w:val="24"/>
        </w:rPr>
        <w:t xml:space="preserve"> tematu</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C34404" w:rsidP="0016293E">
      <w:pPr>
        <w:autoSpaceDE w:val="0"/>
        <w:autoSpaceDN w:val="0"/>
        <w:adjustRightInd w:val="0"/>
        <w:spacing w:after="0" w:line="240" w:lineRule="auto"/>
        <w:jc w:val="both"/>
        <w:rPr>
          <w:rFonts w:ascii="Times New Roman" w:hAnsi="Times New Roman" w:cs="Times New Roman"/>
          <w:b/>
          <w:bCs/>
          <w:sz w:val="24"/>
          <w:szCs w:val="24"/>
        </w:rPr>
      </w:pPr>
      <w:r w:rsidRPr="00A43137">
        <w:rPr>
          <w:rFonts w:ascii="Times New Roman" w:hAnsi="Times New Roman" w:cs="Times New Roman"/>
          <w:b/>
          <w:bCs/>
          <w:sz w:val="24"/>
          <w:szCs w:val="24"/>
        </w:rPr>
        <w:t>Kryteria oceny sprawności mówienia:</w:t>
      </w:r>
    </w:p>
    <w:p w:rsidR="003C1E16" w:rsidRPr="00A43137" w:rsidRDefault="003C1E16" w:rsidP="003C1E16">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w:t>
      </w:r>
      <w:r w:rsidR="00DB7A66" w:rsidRPr="00A43137">
        <w:rPr>
          <w:rFonts w:ascii="Times New Roman" w:hAnsi="Times New Roman" w:cs="Times New Roman"/>
          <w:b/>
          <w:bCs/>
          <w:sz w:val="24"/>
          <w:szCs w:val="24"/>
        </w:rPr>
        <w:t xml:space="preserve"> celują</w:t>
      </w:r>
      <w:r w:rsidRPr="00A43137">
        <w:rPr>
          <w:rFonts w:ascii="Times New Roman" w:hAnsi="Times New Roman" w:cs="Times New Roman"/>
          <w:b/>
          <w:bCs/>
          <w:sz w:val="24"/>
          <w:szCs w:val="24"/>
        </w:rPr>
        <w:t>ca</w:t>
      </w:r>
    </w:p>
    <w:p w:rsidR="003C1E16" w:rsidRPr="00A43137" w:rsidRDefault="003C1E16" w:rsidP="003C1E16">
      <w:pPr>
        <w:pStyle w:val="Akapitzlist"/>
        <w:numPr>
          <w:ilvl w:val="0"/>
          <w:numId w:val="1"/>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 zawiera zaawansowane słownictwo i frazeologię, pozwalające na swobodny i pełny przekaz wszystkich wymaganych informacji,</w:t>
      </w:r>
    </w:p>
    <w:p w:rsidR="003C1E16" w:rsidRPr="00A43137" w:rsidRDefault="003C1E16" w:rsidP="003C1E16">
      <w:pPr>
        <w:pStyle w:val="Akapitzlist"/>
        <w:numPr>
          <w:ilvl w:val="0"/>
          <w:numId w:val="1"/>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 charakteryzuje się wielostronnym ujęciem tematu i bardzo bogatą treścią</w:t>
      </w:r>
    </w:p>
    <w:p w:rsidR="003C1E16" w:rsidRPr="00A43137" w:rsidRDefault="003C1E16" w:rsidP="003C1E16">
      <w:pPr>
        <w:pStyle w:val="Akapitzlist"/>
        <w:numPr>
          <w:ilvl w:val="0"/>
          <w:numId w:val="1"/>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 jest płynna</w:t>
      </w:r>
    </w:p>
    <w:p w:rsidR="003C1E16" w:rsidRPr="00A43137" w:rsidRDefault="003C1E16" w:rsidP="003C1E16">
      <w:pPr>
        <w:pStyle w:val="Akapitzlist"/>
        <w:numPr>
          <w:ilvl w:val="0"/>
          <w:numId w:val="1"/>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 zakresie poprawności gramatycznej wypowiedź nie zawiera błędów zakłócających w żaden sposób komunikacji</w:t>
      </w:r>
    </w:p>
    <w:p w:rsidR="003C1E16" w:rsidRPr="00A43137" w:rsidRDefault="003C1E16" w:rsidP="003C1E16">
      <w:pPr>
        <w:pStyle w:val="Akapitzlist"/>
        <w:numPr>
          <w:ilvl w:val="0"/>
          <w:numId w:val="1"/>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Pod względem fonetycznym wypowiedź jest całkowicie poprawna, bez błędów w wymowie i intonacji</w:t>
      </w:r>
    </w:p>
    <w:p w:rsidR="003C1E16" w:rsidRPr="00A43137" w:rsidRDefault="003C1E16" w:rsidP="003C1E16">
      <w:pPr>
        <w:pStyle w:val="Akapitzlist"/>
        <w:numPr>
          <w:ilvl w:val="0"/>
          <w:numId w:val="1"/>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 trakcie wypowiedzi zachodzi niczym niezakłócona komunikacja w pełnym zakresie</w:t>
      </w:r>
    </w:p>
    <w:p w:rsidR="00A43137" w:rsidRDefault="00A43137"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ED13BC"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w:t>
      </w:r>
      <w:r w:rsidR="00C34404" w:rsidRPr="00A43137">
        <w:rPr>
          <w:rFonts w:ascii="Times New Roman" w:hAnsi="Times New Roman" w:cs="Times New Roman"/>
          <w:b/>
          <w:bCs/>
          <w:sz w:val="24"/>
          <w:szCs w:val="24"/>
        </w:rPr>
        <w:t xml:space="preserve"> bardzo dobra</w:t>
      </w:r>
    </w:p>
    <w:p w:rsidR="00C34404" w:rsidRPr="00A43137" w:rsidRDefault="00ED13BC" w:rsidP="0016293E">
      <w:pPr>
        <w:pStyle w:val="Akapitzlist"/>
        <w:numPr>
          <w:ilvl w:val="0"/>
          <w:numId w:val="1"/>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w:t>
      </w:r>
      <w:r w:rsidR="00C34404" w:rsidRPr="00A43137">
        <w:rPr>
          <w:rFonts w:ascii="Times New Roman" w:hAnsi="Times New Roman" w:cs="Times New Roman"/>
          <w:sz w:val="24"/>
          <w:szCs w:val="24"/>
        </w:rPr>
        <w:t xml:space="preserve"> zawiera bogate słownictwo i frazeologię, pozwalające na pełny przekaz wszystkich wymaganych informacji,</w:t>
      </w:r>
    </w:p>
    <w:p w:rsidR="00C34404" w:rsidRPr="00A43137" w:rsidRDefault="00ED13BC" w:rsidP="0016293E">
      <w:pPr>
        <w:pStyle w:val="Akapitzlist"/>
        <w:numPr>
          <w:ilvl w:val="0"/>
          <w:numId w:val="1"/>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w:t>
      </w:r>
      <w:r w:rsidR="00C34404" w:rsidRPr="00A43137">
        <w:rPr>
          <w:rFonts w:ascii="Times New Roman" w:hAnsi="Times New Roman" w:cs="Times New Roman"/>
          <w:sz w:val="24"/>
          <w:szCs w:val="24"/>
        </w:rPr>
        <w:t xml:space="preserve"> charakteryzuje się wielostronnym ujęciem tematu i bardzo bogatą treścią</w:t>
      </w:r>
    </w:p>
    <w:p w:rsidR="00C34404" w:rsidRPr="00A43137" w:rsidRDefault="00ED13BC" w:rsidP="0016293E">
      <w:pPr>
        <w:pStyle w:val="Akapitzlist"/>
        <w:numPr>
          <w:ilvl w:val="0"/>
          <w:numId w:val="1"/>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w:t>
      </w:r>
      <w:r w:rsidR="00C34404" w:rsidRPr="00A43137">
        <w:rPr>
          <w:rFonts w:ascii="Times New Roman" w:hAnsi="Times New Roman" w:cs="Times New Roman"/>
          <w:sz w:val="24"/>
          <w:szCs w:val="24"/>
        </w:rPr>
        <w:t xml:space="preserve"> jest płynna</w:t>
      </w:r>
    </w:p>
    <w:p w:rsidR="00C34404" w:rsidRPr="00A43137" w:rsidRDefault="00ED13BC" w:rsidP="0016293E">
      <w:pPr>
        <w:pStyle w:val="Akapitzlist"/>
        <w:numPr>
          <w:ilvl w:val="0"/>
          <w:numId w:val="1"/>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t>W</w:t>
      </w:r>
      <w:r w:rsidR="00C34404" w:rsidRPr="00A43137">
        <w:rPr>
          <w:rFonts w:ascii="Times New Roman" w:hAnsi="Times New Roman" w:cs="Times New Roman"/>
          <w:sz w:val="24"/>
          <w:szCs w:val="24"/>
        </w:rPr>
        <w:t xml:space="preserve"> zakresie poprawności gramatycznej wypowiedź zawiera bardzo sporadyczne błędy </w:t>
      </w:r>
      <w:r w:rsidRPr="00A43137">
        <w:rPr>
          <w:rFonts w:ascii="Times New Roman" w:hAnsi="Times New Roman" w:cs="Times New Roman"/>
          <w:sz w:val="24"/>
          <w:szCs w:val="24"/>
        </w:rPr>
        <w:t>niezakłócające</w:t>
      </w:r>
      <w:r w:rsidR="00C34404" w:rsidRPr="00A43137">
        <w:rPr>
          <w:rFonts w:ascii="Times New Roman" w:hAnsi="Times New Roman" w:cs="Times New Roman"/>
          <w:sz w:val="24"/>
          <w:szCs w:val="24"/>
        </w:rPr>
        <w:t xml:space="preserve"> w żaden sposób komunikacji</w:t>
      </w:r>
    </w:p>
    <w:p w:rsidR="00C34404" w:rsidRPr="00A43137" w:rsidRDefault="00ED13BC" w:rsidP="0016293E">
      <w:pPr>
        <w:pStyle w:val="Akapitzlist"/>
        <w:numPr>
          <w:ilvl w:val="0"/>
          <w:numId w:val="1"/>
        </w:numPr>
        <w:autoSpaceDE w:val="0"/>
        <w:autoSpaceDN w:val="0"/>
        <w:adjustRightInd w:val="0"/>
        <w:spacing w:after="27" w:line="240" w:lineRule="auto"/>
        <w:jc w:val="both"/>
        <w:rPr>
          <w:rFonts w:ascii="Times New Roman" w:hAnsi="Times New Roman" w:cs="Times New Roman"/>
          <w:sz w:val="24"/>
          <w:szCs w:val="24"/>
        </w:rPr>
      </w:pPr>
      <w:r w:rsidRPr="00A43137">
        <w:rPr>
          <w:rFonts w:ascii="Times New Roman" w:hAnsi="Times New Roman" w:cs="Times New Roman"/>
          <w:sz w:val="24"/>
          <w:szCs w:val="24"/>
        </w:rPr>
        <w:lastRenderedPageBreak/>
        <w:t>Pod</w:t>
      </w:r>
      <w:r w:rsidR="00C34404" w:rsidRPr="00A43137">
        <w:rPr>
          <w:rFonts w:ascii="Times New Roman" w:hAnsi="Times New Roman" w:cs="Times New Roman"/>
          <w:sz w:val="24"/>
          <w:szCs w:val="24"/>
        </w:rPr>
        <w:t xml:space="preserve"> względem fonetycznym wypowiedź jest całkowicie poprawna, bez błędów w wymowie i intonacji</w:t>
      </w:r>
    </w:p>
    <w:p w:rsidR="00C34404" w:rsidRPr="00A43137" w:rsidRDefault="00ED13BC" w:rsidP="0016293E">
      <w:pPr>
        <w:pStyle w:val="Akapitzlist"/>
        <w:numPr>
          <w:ilvl w:val="0"/>
          <w:numId w:val="1"/>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w:t>
      </w:r>
      <w:r w:rsidR="00C34404" w:rsidRPr="00A43137">
        <w:rPr>
          <w:rFonts w:ascii="Times New Roman" w:hAnsi="Times New Roman" w:cs="Times New Roman"/>
          <w:sz w:val="24"/>
          <w:szCs w:val="24"/>
        </w:rPr>
        <w:t xml:space="preserve"> trakcie wypowiedzi zachodzi niczym </w:t>
      </w:r>
      <w:r w:rsidRPr="00A43137">
        <w:rPr>
          <w:rFonts w:ascii="Times New Roman" w:hAnsi="Times New Roman" w:cs="Times New Roman"/>
          <w:sz w:val="24"/>
          <w:szCs w:val="24"/>
        </w:rPr>
        <w:t>niezakłócona</w:t>
      </w:r>
      <w:r w:rsidR="00C34404" w:rsidRPr="00A43137">
        <w:rPr>
          <w:rFonts w:ascii="Times New Roman" w:hAnsi="Times New Roman" w:cs="Times New Roman"/>
          <w:sz w:val="24"/>
          <w:szCs w:val="24"/>
        </w:rPr>
        <w:t xml:space="preserve"> komunikacja w pełnym zakresie</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ED13BC"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w:t>
      </w:r>
      <w:r w:rsidR="00C34404" w:rsidRPr="00A43137">
        <w:rPr>
          <w:rFonts w:ascii="Times New Roman" w:hAnsi="Times New Roman" w:cs="Times New Roman"/>
          <w:b/>
          <w:bCs/>
          <w:sz w:val="24"/>
          <w:szCs w:val="24"/>
        </w:rPr>
        <w:t xml:space="preserve"> dobra</w:t>
      </w:r>
    </w:p>
    <w:p w:rsidR="00C34404" w:rsidRPr="00A43137" w:rsidRDefault="00EA278A"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w:t>
      </w:r>
      <w:r w:rsidR="00C34404" w:rsidRPr="00A43137">
        <w:rPr>
          <w:rFonts w:ascii="Times New Roman" w:hAnsi="Times New Roman" w:cs="Times New Roman"/>
          <w:sz w:val="24"/>
          <w:szCs w:val="24"/>
        </w:rPr>
        <w:t xml:space="preserve"> cechuje dobry poziom znajomości słownictwa i struktur językowych, zawiera ona wyrażenia odpowiednie dla przekazania większości wymaganych informacji</w:t>
      </w:r>
    </w:p>
    <w:p w:rsidR="00C34404" w:rsidRPr="00A43137" w:rsidRDefault="00EA278A"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w:t>
      </w:r>
      <w:r w:rsidR="00C34404" w:rsidRPr="00A43137">
        <w:rPr>
          <w:rFonts w:ascii="Times New Roman" w:hAnsi="Times New Roman" w:cs="Times New Roman"/>
          <w:sz w:val="24"/>
          <w:szCs w:val="24"/>
        </w:rPr>
        <w:t xml:space="preserve"> ma bogatą treść, jest interesująca, zgodna z tematem</w:t>
      </w:r>
    </w:p>
    <w:p w:rsidR="00C34404" w:rsidRPr="00A43137" w:rsidRDefault="00EA278A"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w:t>
      </w:r>
      <w:r w:rsidR="00C34404" w:rsidRPr="00A43137">
        <w:rPr>
          <w:rFonts w:ascii="Times New Roman" w:hAnsi="Times New Roman" w:cs="Times New Roman"/>
          <w:sz w:val="24"/>
          <w:szCs w:val="24"/>
        </w:rPr>
        <w:t xml:space="preserve"> jest płynna przy pewnej pomocy nauczyciela</w:t>
      </w:r>
    </w:p>
    <w:p w:rsidR="00C34404" w:rsidRPr="00A43137" w:rsidRDefault="00EA278A"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w:t>
      </w:r>
      <w:r w:rsidR="00C34404" w:rsidRPr="00A43137">
        <w:rPr>
          <w:rFonts w:ascii="Times New Roman" w:hAnsi="Times New Roman" w:cs="Times New Roman"/>
          <w:sz w:val="24"/>
          <w:szCs w:val="24"/>
        </w:rPr>
        <w:t xml:space="preserve"> zawiera nieliczne usterki gramatyczne, które mają charakter pomyłek i nie występują systematycznie</w:t>
      </w:r>
    </w:p>
    <w:p w:rsidR="00C34404" w:rsidRPr="00A43137" w:rsidRDefault="00EA278A"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w:t>
      </w:r>
      <w:r w:rsidR="00C34404" w:rsidRPr="00A43137">
        <w:rPr>
          <w:rFonts w:ascii="Times New Roman" w:hAnsi="Times New Roman" w:cs="Times New Roman"/>
          <w:sz w:val="24"/>
          <w:szCs w:val="24"/>
        </w:rPr>
        <w:t xml:space="preserve"> jest zasadniczo poprawna fonetycznie i intonacyjnie, zawiera nieliczne usterki</w:t>
      </w:r>
    </w:p>
    <w:p w:rsidR="00C34404" w:rsidRPr="00A43137" w:rsidRDefault="00EA278A" w:rsidP="0016293E">
      <w:pPr>
        <w:pStyle w:val="Akapitzlist"/>
        <w:numPr>
          <w:ilvl w:val="0"/>
          <w:numId w:val="1"/>
        </w:num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sz w:val="24"/>
          <w:szCs w:val="24"/>
        </w:rPr>
        <w:t>W</w:t>
      </w:r>
      <w:r w:rsidR="00C34404" w:rsidRPr="00A43137">
        <w:rPr>
          <w:rFonts w:ascii="Times New Roman" w:hAnsi="Times New Roman" w:cs="Times New Roman"/>
          <w:sz w:val="24"/>
          <w:szCs w:val="24"/>
        </w:rPr>
        <w:t xml:space="preserve"> trakcie wypowiedzi zachodzi komunikacja pomimo drobnych usterek</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C34404" w:rsidRPr="00A43137" w:rsidRDefault="00ED13BC" w:rsidP="0016293E">
      <w:pPr>
        <w:autoSpaceDE w:val="0"/>
        <w:autoSpaceDN w:val="0"/>
        <w:adjustRightInd w:val="0"/>
        <w:spacing w:after="0" w:line="240" w:lineRule="auto"/>
        <w:jc w:val="both"/>
        <w:rPr>
          <w:rFonts w:ascii="Times New Roman" w:hAnsi="Times New Roman" w:cs="Times New Roman"/>
          <w:sz w:val="24"/>
          <w:szCs w:val="24"/>
        </w:rPr>
      </w:pPr>
      <w:r w:rsidRPr="00A43137">
        <w:rPr>
          <w:rFonts w:ascii="Times New Roman" w:hAnsi="Times New Roman" w:cs="Times New Roman"/>
          <w:b/>
          <w:bCs/>
          <w:sz w:val="24"/>
          <w:szCs w:val="24"/>
        </w:rPr>
        <w:t>Ocena</w:t>
      </w:r>
      <w:r w:rsidR="00C34404" w:rsidRPr="00A43137">
        <w:rPr>
          <w:rFonts w:ascii="Times New Roman" w:hAnsi="Times New Roman" w:cs="Times New Roman"/>
          <w:b/>
          <w:bCs/>
          <w:sz w:val="24"/>
          <w:szCs w:val="24"/>
        </w:rPr>
        <w:t xml:space="preserve"> dostateczna</w:t>
      </w:r>
    </w:p>
    <w:p w:rsidR="00C34404" w:rsidRPr="00A43137" w:rsidRDefault="00EA278A"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w:t>
      </w:r>
      <w:r w:rsidR="00C34404" w:rsidRPr="00A43137">
        <w:rPr>
          <w:rFonts w:ascii="Times New Roman" w:hAnsi="Times New Roman" w:cs="Times New Roman"/>
          <w:sz w:val="24"/>
          <w:szCs w:val="24"/>
        </w:rPr>
        <w:t xml:space="preserve"> zawiera podstawowy poziom znajomości słownictwa i struktur językowych oraz niektóre wymagane wyrażenia pozwalające na przekazanie zasadniczej części wymaganych informacji</w:t>
      </w:r>
    </w:p>
    <w:p w:rsidR="00C34404" w:rsidRPr="00A43137" w:rsidRDefault="00EA278A"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Treść</w:t>
      </w:r>
      <w:r w:rsidR="00C34404" w:rsidRPr="00A43137">
        <w:rPr>
          <w:rFonts w:ascii="Times New Roman" w:hAnsi="Times New Roman" w:cs="Times New Roman"/>
          <w:sz w:val="24"/>
          <w:szCs w:val="24"/>
        </w:rPr>
        <w:t xml:space="preserve"> jest dość bogata</w:t>
      </w:r>
    </w:p>
    <w:p w:rsidR="00C34404" w:rsidRPr="00A43137" w:rsidRDefault="00EA278A"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w:t>
      </w:r>
      <w:r w:rsidR="00C34404" w:rsidRPr="00A43137">
        <w:rPr>
          <w:rFonts w:ascii="Times New Roman" w:hAnsi="Times New Roman" w:cs="Times New Roman"/>
          <w:sz w:val="24"/>
          <w:szCs w:val="24"/>
        </w:rPr>
        <w:t xml:space="preserve"> jest płynna w zasadniczej części, poszerzenie jej wymaga pomocy nauczyciela</w:t>
      </w:r>
    </w:p>
    <w:p w:rsidR="00C34404" w:rsidRPr="00A43137" w:rsidRDefault="00EA278A"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Wypowiedź</w:t>
      </w:r>
      <w:r w:rsidR="00C34404" w:rsidRPr="00A43137">
        <w:rPr>
          <w:rFonts w:ascii="Times New Roman" w:hAnsi="Times New Roman" w:cs="Times New Roman"/>
          <w:sz w:val="24"/>
          <w:szCs w:val="24"/>
        </w:rPr>
        <w:t xml:space="preserve"> zawiera błędy gramatyczne mające charakter przeoczeń, świadczące o niepełnym opanowaniu struktur</w:t>
      </w:r>
    </w:p>
    <w:p w:rsidR="00C34404" w:rsidRPr="00F92154" w:rsidRDefault="00EA278A" w:rsidP="0016293E">
      <w:pPr>
        <w:pStyle w:val="Akapitzlist"/>
        <w:numPr>
          <w:ilvl w:val="0"/>
          <w:numId w:val="1"/>
        </w:numPr>
        <w:autoSpaceDE w:val="0"/>
        <w:autoSpaceDN w:val="0"/>
        <w:adjustRightInd w:val="0"/>
        <w:spacing w:after="44" w:line="240" w:lineRule="auto"/>
        <w:jc w:val="both"/>
        <w:rPr>
          <w:rFonts w:ascii="Times New Roman" w:hAnsi="Times New Roman" w:cs="Times New Roman"/>
          <w:sz w:val="24"/>
          <w:szCs w:val="24"/>
        </w:rPr>
      </w:pPr>
      <w:r w:rsidRPr="00A43137">
        <w:rPr>
          <w:rFonts w:ascii="Times New Roman" w:hAnsi="Times New Roman" w:cs="Times New Roman"/>
          <w:sz w:val="24"/>
          <w:szCs w:val="24"/>
        </w:rPr>
        <w:t>Pod</w:t>
      </w:r>
      <w:r w:rsidR="00C34404" w:rsidRPr="00A43137">
        <w:rPr>
          <w:rFonts w:ascii="Times New Roman" w:hAnsi="Times New Roman" w:cs="Times New Roman"/>
          <w:sz w:val="24"/>
          <w:szCs w:val="24"/>
        </w:rPr>
        <w:t xml:space="preserve"> względem fonetycznym wypowiedź jest zrozumiała pomimo błędów w wymowie nie</w:t>
      </w:r>
      <w:r w:rsidR="00C34404" w:rsidRPr="00F92154">
        <w:rPr>
          <w:rFonts w:ascii="Times New Roman" w:hAnsi="Times New Roman" w:cs="Times New Roman"/>
          <w:sz w:val="24"/>
          <w:szCs w:val="24"/>
        </w:rPr>
        <w:t>których wyrazów i w intonacji</w:t>
      </w:r>
    </w:p>
    <w:p w:rsidR="00C34404" w:rsidRPr="00F92154" w:rsidRDefault="00EA278A" w:rsidP="0016293E">
      <w:pPr>
        <w:pStyle w:val="Akapitzlist"/>
        <w:numPr>
          <w:ilvl w:val="0"/>
          <w:numId w:val="1"/>
        </w:numPr>
        <w:autoSpaceDE w:val="0"/>
        <w:autoSpaceDN w:val="0"/>
        <w:adjustRightInd w:val="0"/>
        <w:spacing w:after="0" w:line="240" w:lineRule="auto"/>
        <w:jc w:val="both"/>
        <w:rPr>
          <w:rFonts w:ascii="Times New Roman" w:hAnsi="Times New Roman" w:cs="Times New Roman"/>
          <w:sz w:val="24"/>
          <w:szCs w:val="24"/>
        </w:rPr>
      </w:pPr>
      <w:r w:rsidRPr="00F92154">
        <w:rPr>
          <w:rFonts w:ascii="Times New Roman" w:hAnsi="Times New Roman" w:cs="Times New Roman"/>
          <w:sz w:val="24"/>
          <w:szCs w:val="24"/>
        </w:rPr>
        <w:t>Pomimo</w:t>
      </w:r>
      <w:r w:rsidR="00C34404" w:rsidRPr="00F92154">
        <w:rPr>
          <w:rFonts w:ascii="Times New Roman" w:hAnsi="Times New Roman" w:cs="Times New Roman"/>
          <w:sz w:val="24"/>
          <w:szCs w:val="24"/>
        </w:rPr>
        <w:t xml:space="preserve"> trudności w formułowaniu lub rozumieniu pytań i odpowiedzi dochodzi do komunikacji w podstawowym zakresie</w:t>
      </w:r>
    </w:p>
    <w:p w:rsidR="00C34404" w:rsidRPr="00F92154"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C34404" w:rsidRPr="00F92154" w:rsidRDefault="00ED13BC" w:rsidP="00DB7A66">
      <w:pPr>
        <w:jc w:val="both"/>
        <w:rPr>
          <w:rFonts w:ascii="Times New Roman" w:hAnsi="Times New Roman" w:cs="Times New Roman"/>
          <w:b/>
          <w:bCs/>
          <w:sz w:val="24"/>
          <w:szCs w:val="24"/>
        </w:rPr>
      </w:pPr>
      <w:r w:rsidRPr="00F92154">
        <w:rPr>
          <w:rFonts w:ascii="Times New Roman" w:hAnsi="Times New Roman" w:cs="Times New Roman"/>
          <w:b/>
          <w:bCs/>
          <w:sz w:val="24"/>
          <w:szCs w:val="24"/>
        </w:rPr>
        <w:t>Ocena</w:t>
      </w:r>
      <w:r w:rsidR="00DB7A66" w:rsidRPr="00F92154">
        <w:rPr>
          <w:rFonts w:ascii="Times New Roman" w:hAnsi="Times New Roman" w:cs="Times New Roman"/>
          <w:b/>
          <w:bCs/>
          <w:sz w:val="24"/>
          <w:szCs w:val="24"/>
        </w:rPr>
        <w:t xml:space="preserve"> dopuszczająca</w:t>
      </w:r>
    </w:p>
    <w:p w:rsidR="00C34404" w:rsidRPr="00F92154" w:rsidRDefault="00EA278A" w:rsidP="0016293E">
      <w:pPr>
        <w:pStyle w:val="Akapitzlist"/>
        <w:numPr>
          <w:ilvl w:val="0"/>
          <w:numId w:val="20"/>
        </w:numPr>
        <w:autoSpaceDE w:val="0"/>
        <w:autoSpaceDN w:val="0"/>
        <w:adjustRightInd w:val="0"/>
        <w:spacing w:after="44"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w:t>
      </w:r>
      <w:r w:rsidR="00C34404" w:rsidRPr="00F92154">
        <w:rPr>
          <w:rFonts w:ascii="Times New Roman" w:hAnsi="Times New Roman" w:cs="Times New Roman"/>
          <w:color w:val="000000"/>
          <w:sz w:val="24"/>
          <w:szCs w:val="24"/>
        </w:rPr>
        <w:t>ypowiedź zawiera ubogie słownictwo i bardzo proste struktury językowe pozwalające na przekazanie tylko nielicznych wymaganych informacji</w:t>
      </w:r>
    </w:p>
    <w:p w:rsidR="00C34404" w:rsidRPr="00F92154" w:rsidRDefault="00EA278A" w:rsidP="0016293E">
      <w:pPr>
        <w:pStyle w:val="Akapitzlist"/>
        <w:numPr>
          <w:ilvl w:val="0"/>
          <w:numId w:val="20"/>
        </w:numPr>
        <w:autoSpaceDE w:val="0"/>
        <w:autoSpaceDN w:val="0"/>
        <w:adjustRightInd w:val="0"/>
        <w:spacing w:after="44"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Charakteryzuje</w:t>
      </w:r>
      <w:r w:rsidR="00C34404" w:rsidRPr="00F92154">
        <w:rPr>
          <w:rFonts w:ascii="Times New Roman" w:hAnsi="Times New Roman" w:cs="Times New Roman"/>
          <w:color w:val="000000"/>
          <w:sz w:val="24"/>
          <w:szCs w:val="24"/>
        </w:rPr>
        <w:t xml:space="preserve"> ją uboga treść</w:t>
      </w:r>
    </w:p>
    <w:p w:rsidR="00C34404" w:rsidRPr="00F92154" w:rsidRDefault="00EA278A" w:rsidP="0016293E">
      <w:pPr>
        <w:pStyle w:val="Akapitzlist"/>
        <w:numPr>
          <w:ilvl w:val="0"/>
          <w:numId w:val="20"/>
        </w:numPr>
        <w:autoSpaceDE w:val="0"/>
        <w:autoSpaceDN w:val="0"/>
        <w:adjustRightInd w:val="0"/>
        <w:spacing w:after="44"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Wypowiedź</w:t>
      </w:r>
      <w:r w:rsidR="00C34404" w:rsidRPr="00F92154">
        <w:rPr>
          <w:rFonts w:ascii="Times New Roman" w:hAnsi="Times New Roman" w:cs="Times New Roman"/>
          <w:color w:val="000000"/>
          <w:sz w:val="24"/>
          <w:szCs w:val="24"/>
        </w:rPr>
        <w:t xml:space="preserve"> jest płynna we fragmentach, jedynie dzięki pomocy nauczyciela</w:t>
      </w:r>
    </w:p>
    <w:p w:rsidR="00C34404" w:rsidRPr="00F92154" w:rsidRDefault="00EA278A" w:rsidP="0016293E">
      <w:pPr>
        <w:pStyle w:val="Akapitzlist"/>
        <w:numPr>
          <w:ilvl w:val="0"/>
          <w:numId w:val="20"/>
        </w:numPr>
        <w:autoSpaceDE w:val="0"/>
        <w:autoSpaceDN w:val="0"/>
        <w:adjustRightInd w:val="0"/>
        <w:spacing w:after="44"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Wypowiedź</w:t>
      </w:r>
      <w:r w:rsidR="00C34404" w:rsidRPr="00F92154">
        <w:rPr>
          <w:rFonts w:ascii="Times New Roman" w:hAnsi="Times New Roman" w:cs="Times New Roman"/>
          <w:color w:val="000000"/>
          <w:sz w:val="24"/>
          <w:szCs w:val="24"/>
        </w:rPr>
        <w:t xml:space="preserve"> zawiera błędy gramatyczne wskazujące na nieznajomość niektórych struktur</w:t>
      </w:r>
    </w:p>
    <w:p w:rsidR="00C34404" w:rsidRPr="00F92154" w:rsidRDefault="00EA278A" w:rsidP="0016293E">
      <w:pPr>
        <w:pStyle w:val="Akapitzlist"/>
        <w:numPr>
          <w:ilvl w:val="0"/>
          <w:numId w:val="20"/>
        </w:numPr>
        <w:autoSpaceDE w:val="0"/>
        <w:autoSpaceDN w:val="0"/>
        <w:adjustRightInd w:val="0"/>
        <w:spacing w:after="44"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Pod</w:t>
      </w:r>
      <w:r w:rsidR="00C34404" w:rsidRPr="00F92154">
        <w:rPr>
          <w:rFonts w:ascii="Times New Roman" w:hAnsi="Times New Roman" w:cs="Times New Roman"/>
          <w:color w:val="000000"/>
          <w:sz w:val="24"/>
          <w:szCs w:val="24"/>
        </w:rPr>
        <w:t xml:space="preserve"> względem fonetycznym wypowiedź jest zrozumiała w ograniczonym zakresie</w:t>
      </w:r>
    </w:p>
    <w:p w:rsidR="00C34404" w:rsidRPr="00F92154" w:rsidRDefault="00EA278A" w:rsidP="0016293E">
      <w:pPr>
        <w:pStyle w:val="Akapitzlist"/>
        <w:numPr>
          <w:ilvl w:val="0"/>
          <w:numId w:val="20"/>
        </w:num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w:t>
      </w:r>
      <w:r w:rsidR="00C34404" w:rsidRPr="00F92154">
        <w:rPr>
          <w:rFonts w:ascii="Times New Roman" w:hAnsi="Times New Roman" w:cs="Times New Roman"/>
          <w:color w:val="000000"/>
          <w:sz w:val="24"/>
          <w:szCs w:val="24"/>
        </w:rPr>
        <w:t xml:space="preserve"> trakcie wypowiedzi dochodzi do komunikacji w wąskim zakresie</w:t>
      </w:r>
    </w:p>
    <w:p w:rsidR="00A43137" w:rsidRDefault="00A43137" w:rsidP="0016293E">
      <w:pPr>
        <w:autoSpaceDE w:val="0"/>
        <w:autoSpaceDN w:val="0"/>
        <w:adjustRightInd w:val="0"/>
        <w:spacing w:after="0" w:line="240" w:lineRule="auto"/>
        <w:jc w:val="both"/>
        <w:rPr>
          <w:rFonts w:ascii="Times New Roman" w:hAnsi="Times New Roman" w:cs="Times New Roman"/>
          <w:b/>
          <w:bCs/>
          <w:color w:val="000000"/>
          <w:sz w:val="24"/>
          <w:szCs w:val="24"/>
        </w:rPr>
      </w:pPr>
    </w:p>
    <w:p w:rsidR="00134F2F" w:rsidRDefault="00134F2F" w:rsidP="0016293E">
      <w:pPr>
        <w:autoSpaceDE w:val="0"/>
        <w:autoSpaceDN w:val="0"/>
        <w:adjustRightInd w:val="0"/>
        <w:spacing w:after="0" w:line="240" w:lineRule="auto"/>
        <w:jc w:val="both"/>
        <w:rPr>
          <w:rFonts w:ascii="Times New Roman" w:hAnsi="Times New Roman" w:cs="Times New Roman"/>
          <w:b/>
          <w:bCs/>
          <w:color w:val="000000"/>
          <w:sz w:val="24"/>
          <w:szCs w:val="24"/>
        </w:rPr>
      </w:pPr>
    </w:p>
    <w:p w:rsidR="00C34404" w:rsidRPr="00F92154" w:rsidRDefault="00ED13BC" w:rsidP="0016293E">
      <w:p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b/>
          <w:bCs/>
          <w:color w:val="000000"/>
          <w:sz w:val="24"/>
          <w:szCs w:val="24"/>
        </w:rPr>
        <w:t>Ocena</w:t>
      </w:r>
      <w:r w:rsidR="00C34404" w:rsidRPr="00F92154">
        <w:rPr>
          <w:rFonts w:ascii="Times New Roman" w:hAnsi="Times New Roman" w:cs="Times New Roman"/>
          <w:b/>
          <w:bCs/>
          <w:color w:val="000000"/>
          <w:sz w:val="24"/>
          <w:szCs w:val="24"/>
        </w:rPr>
        <w:t xml:space="preserve"> niedostateczna</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Cechą</w:t>
      </w:r>
      <w:r w:rsidR="00C34404" w:rsidRPr="00F92154">
        <w:rPr>
          <w:rFonts w:ascii="Times New Roman" w:hAnsi="Times New Roman" w:cs="Times New Roman"/>
          <w:color w:val="000000"/>
          <w:sz w:val="24"/>
          <w:szCs w:val="24"/>
        </w:rPr>
        <w:t xml:space="preserve"> charakterystyczną wypowiedzi jest bardzo ograniczona znajomość słownictwa i nieporadne użycie struktur językowych, co powoduje, że nie zawiera ona wystarczającej liczby wymaganych informacji</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Wypowiedź</w:t>
      </w:r>
      <w:r w:rsidR="00C34404" w:rsidRPr="00F92154">
        <w:rPr>
          <w:rFonts w:ascii="Times New Roman" w:hAnsi="Times New Roman" w:cs="Times New Roman"/>
          <w:color w:val="000000"/>
          <w:sz w:val="24"/>
          <w:szCs w:val="24"/>
        </w:rPr>
        <w:t xml:space="preserve"> charakteryzuje bardzo uboga treść</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w:t>
      </w:r>
      <w:r w:rsidR="00C34404" w:rsidRPr="00F92154">
        <w:rPr>
          <w:rFonts w:ascii="Times New Roman" w:hAnsi="Times New Roman" w:cs="Times New Roman"/>
          <w:color w:val="000000"/>
          <w:sz w:val="24"/>
          <w:szCs w:val="24"/>
        </w:rPr>
        <w:t xml:space="preserve"> trakcie wypowiedzi brakuje płynności </w:t>
      </w:r>
      <w:r w:rsidR="00ED13BC" w:rsidRPr="00F92154">
        <w:rPr>
          <w:rFonts w:ascii="Times New Roman" w:hAnsi="Times New Roman" w:cs="Times New Roman"/>
          <w:color w:val="000000"/>
          <w:sz w:val="24"/>
          <w:szCs w:val="24"/>
        </w:rPr>
        <w:t>wypowiedzi pomimo</w:t>
      </w:r>
      <w:r w:rsidR="00C34404" w:rsidRPr="00F92154">
        <w:rPr>
          <w:rFonts w:ascii="Times New Roman" w:hAnsi="Times New Roman" w:cs="Times New Roman"/>
          <w:color w:val="000000"/>
          <w:sz w:val="24"/>
          <w:szCs w:val="24"/>
        </w:rPr>
        <w:t xml:space="preserve"> pomocy nauczyciela</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Wypowiedź</w:t>
      </w:r>
      <w:r w:rsidR="00C34404" w:rsidRPr="00F92154">
        <w:rPr>
          <w:rFonts w:ascii="Times New Roman" w:hAnsi="Times New Roman" w:cs="Times New Roman"/>
          <w:color w:val="000000"/>
          <w:sz w:val="24"/>
          <w:szCs w:val="24"/>
        </w:rPr>
        <w:t xml:space="preserve"> zawiera liczne rażące błędy gramatyczne różnego typu</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Pod</w:t>
      </w:r>
      <w:r w:rsidR="00C34404" w:rsidRPr="00F92154">
        <w:rPr>
          <w:rFonts w:ascii="Times New Roman" w:hAnsi="Times New Roman" w:cs="Times New Roman"/>
          <w:color w:val="000000"/>
          <w:sz w:val="24"/>
          <w:szCs w:val="24"/>
        </w:rPr>
        <w:t xml:space="preserve"> względem fonetycznym wymowa i intonacja uniemożliwiają zrozumienie</w:t>
      </w:r>
    </w:p>
    <w:p w:rsidR="00C34404" w:rsidRPr="00F92154" w:rsidRDefault="00EA278A" w:rsidP="0016293E">
      <w:pPr>
        <w:pStyle w:val="Akapitzlist"/>
        <w:numPr>
          <w:ilvl w:val="0"/>
          <w:numId w:val="20"/>
        </w:num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Nie</w:t>
      </w:r>
      <w:r w:rsidR="00C34404" w:rsidRPr="00F92154">
        <w:rPr>
          <w:rFonts w:ascii="Times New Roman" w:hAnsi="Times New Roman" w:cs="Times New Roman"/>
          <w:color w:val="000000"/>
          <w:sz w:val="24"/>
          <w:szCs w:val="24"/>
        </w:rPr>
        <w:t xml:space="preserve"> zachodzi komunikacja: pytania nie są zrozumiałe, odpowiedzi są nie na temat</w:t>
      </w:r>
    </w:p>
    <w:p w:rsidR="00C34404" w:rsidRPr="00F92154"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p>
    <w:p w:rsidR="00134F2F" w:rsidRDefault="00134F2F" w:rsidP="0016293E">
      <w:pPr>
        <w:autoSpaceDE w:val="0"/>
        <w:autoSpaceDN w:val="0"/>
        <w:adjustRightInd w:val="0"/>
        <w:spacing w:after="0" w:line="240" w:lineRule="auto"/>
        <w:jc w:val="both"/>
        <w:rPr>
          <w:rFonts w:ascii="Times New Roman" w:hAnsi="Times New Roman" w:cs="Times New Roman"/>
          <w:b/>
          <w:color w:val="000000"/>
          <w:sz w:val="24"/>
          <w:szCs w:val="24"/>
        </w:rPr>
      </w:pPr>
    </w:p>
    <w:p w:rsidR="00A43137" w:rsidRPr="00F92154" w:rsidRDefault="00A43137" w:rsidP="0016293E">
      <w:pPr>
        <w:autoSpaceDE w:val="0"/>
        <w:autoSpaceDN w:val="0"/>
        <w:adjustRightInd w:val="0"/>
        <w:spacing w:after="0" w:line="240" w:lineRule="auto"/>
        <w:jc w:val="both"/>
        <w:rPr>
          <w:rFonts w:ascii="Times New Roman" w:hAnsi="Times New Roman" w:cs="Times New Roman"/>
          <w:b/>
          <w:color w:val="000000"/>
          <w:sz w:val="24"/>
          <w:szCs w:val="24"/>
        </w:rPr>
      </w:pPr>
      <w:r w:rsidRPr="00F92154">
        <w:rPr>
          <w:rFonts w:ascii="Times New Roman" w:hAnsi="Times New Roman" w:cs="Times New Roman"/>
          <w:b/>
          <w:color w:val="000000"/>
          <w:sz w:val="24"/>
          <w:szCs w:val="24"/>
        </w:rPr>
        <w:t>SPRAWNOŚĆ PISANIA</w:t>
      </w:r>
    </w:p>
    <w:p w:rsidR="00A43137" w:rsidRPr="00F92154" w:rsidRDefault="00A43137" w:rsidP="0016293E">
      <w:pPr>
        <w:autoSpaceDE w:val="0"/>
        <w:autoSpaceDN w:val="0"/>
        <w:adjustRightInd w:val="0"/>
        <w:spacing w:after="0" w:line="240" w:lineRule="auto"/>
        <w:jc w:val="both"/>
        <w:rPr>
          <w:rFonts w:ascii="Times New Roman" w:hAnsi="Times New Roman" w:cs="Times New Roman"/>
          <w:b/>
          <w:color w:val="000000"/>
          <w:sz w:val="24"/>
          <w:szCs w:val="24"/>
        </w:rPr>
      </w:pPr>
    </w:p>
    <w:p w:rsidR="00C34404" w:rsidRPr="00F92154"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b/>
          <w:bCs/>
          <w:i/>
          <w:iCs/>
          <w:color w:val="000000"/>
          <w:sz w:val="24"/>
          <w:szCs w:val="24"/>
        </w:rPr>
        <w:lastRenderedPageBreak/>
        <w:t xml:space="preserve">Sprawność </w:t>
      </w:r>
      <w:r w:rsidR="00ED13BC" w:rsidRPr="00F92154">
        <w:rPr>
          <w:rFonts w:ascii="Times New Roman" w:hAnsi="Times New Roman" w:cs="Times New Roman"/>
          <w:b/>
          <w:bCs/>
          <w:i/>
          <w:iCs/>
          <w:color w:val="000000"/>
          <w:sz w:val="24"/>
          <w:szCs w:val="24"/>
        </w:rPr>
        <w:t>pisania</w:t>
      </w:r>
      <w:r w:rsidR="00ED13BC" w:rsidRPr="00F92154">
        <w:rPr>
          <w:rFonts w:ascii="Times New Roman" w:hAnsi="Times New Roman" w:cs="Times New Roman"/>
          <w:color w:val="000000"/>
          <w:sz w:val="24"/>
          <w:szCs w:val="24"/>
        </w:rPr>
        <w:t xml:space="preserve"> jest</w:t>
      </w:r>
      <w:r w:rsidRPr="00F92154">
        <w:rPr>
          <w:rFonts w:ascii="Times New Roman" w:hAnsi="Times New Roman" w:cs="Times New Roman"/>
          <w:color w:val="000000"/>
          <w:sz w:val="24"/>
          <w:szCs w:val="24"/>
        </w:rPr>
        <w:t xml:space="preserve"> zintegrowana z </w:t>
      </w:r>
      <w:r w:rsidR="00ED13BC" w:rsidRPr="00F92154">
        <w:rPr>
          <w:rFonts w:ascii="Times New Roman" w:hAnsi="Times New Roman" w:cs="Times New Roman"/>
          <w:color w:val="000000"/>
          <w:sz w:val="24"/>
          <w:szCs w:val="24"/>
        </w:rPr>
        <w:t>innymi sprawnościami</w:t>
      </w:r>
      <w:r w:rsidRPr="00F92154">
        <w:rPr>
          <w:rFonts w:ascii="Times New Roman" w:hAnsi="Times New Roman" w:cs="Times New Roman"/>
          <w:color w:val="000000"/>
          <w:sz w:val="24"/>
          <w:szCs w:val="24"/>
        </w:rPr>
        <w:t xml:space="preserve"> i systematycznie rozwijana, uwzględnia krótkie i dłuższe formy tekstów użytkowych wymagane na egzaminie maturalnym w zakresie podstawowym. Sprawdzana jest za pomocą następujących technik:</w:t>
      </w:r>
    </w:p>
    <w:p w:rsidR="00C34404" w:rsidRPr="00F92154" w:rsidRDefault="00EA278A" w:rsidP="0016293E">
      <w:pPr>
        <w:pStyle w:val="Akapitzlist"/>
        <w:numPr>
          <w:ilvl w:val="0"/>
          <w:numId w:val="20"/>
        </w:num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Wypełnianie</w:t>
      </w:r>
      <w:r w:rsidR="00C34404" w:rsidRPr="00F92154">
        <w:rPr>
          <w:rFonts w:ascii="Times New Roman" w:hAnsi="Times New Roman" w:cs="Times New Roman"/>
          <w:color w:val="000000"/>
          <w:sz w:val="24"/>
          <w:szCs w:val="24"/>
        </w:rPr>
        <w:t xml:space="preserve"> kwestionariusza</w:t>
      </w:r>
    </w:p>
    <w:p w:rsidR="00C34404" w:rsidRPr="00F92154" w:rsidRDefault="00EA278A" w:rsidP="0016293E">
      <w:pPr>
        <w:pStyle w:val="Akapitzlist"/>
        <w:numPr>
          <w:ilvl w:val="0"/>
          <w:numId w:val="20"/>
        </w:num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Pisania</w:t>
      </w:r>
      <w:r w:rsidR="00C34404" w:rsidRPr="00F92154">
        <w:rPr>
          <w:rFonts w:ascii="Times New Roman" w:hAnsi="Times New Roman" w:cs="Times New Roman"/>
          <w:color w:val="000000"/>
          <w:sz w:val="24"/>
          <w:szCs w:val="24"/>
        </w:rPr>
        <w:t xml:space="preserve"> formy </w:t>
      </w:r>
      <w:r w:rsidR="00ED13BC" w:rsidRPr="00F92154">
        <w:rPr>
          <w:rFonts w:ascii="Times New Roman" w:hAnsi="Times New Roman" w:cs="Times New Roman"/>
          <w:color w:val="000000"/>
          <w:sz w:val="24"/>
          <w:szCs w:val="24"/>
        </w:rPr>
        <w:t>użytkowej typu</w:t>
      </w:r>
      <w:r w:rsidR="00C34404" w:rsidRPr="00F92154">
        <w:rPr>
          <w:rFonts w:ascii="Times New Roman" w:hAnsi="Times New Roman" w:cs="Times New Roman"/>
          <w:color w:val="000000"/>
          <w:sz w:val="24"/>
          <w:szCs w:val="24"/>
        </w:rPr>
        <w:t>: kartka pocztowa, wiadomość, zaproszenie, ogłoszenie</w:t>
      </w:r>
    </w:p>
    <w:p w:rsidR="00C34404" w:rsidRPr="00F92154" w:rsidRDefault="00EA278A" w:rsidP="0016293E">
      <w:pPr>
        <w:pStyle w:val="Akapitzlist"/>
        <w:numPr>
          <w:ilvl w:val="0"/>
          <w:numId w:val="20"/>
        </w:numPr>
        <w:autoSpaceDE w:val="0"/>
        <w:autoSpaceDN w:val="0"/>
        <w:adjustRightInd w:val="0"/>
        <w:spacing w:after="44"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Redagowanie</w:t>
      </w:r>
      <w:r w:rsidR="00C34404" w:rsidRPr="00F92154">
        <w:rPr>
          <w:rFonts w:ascii="Times New Roman" w:hAnsi="Times New Roman" w:cs="Times New Roman"/>
          <w:color w:val="000000"/>
          <w:sz w:val="24"/>
          <w:szCs w:val="24"/>
        </w:rPr>
        <w:t xml:space="preserve"> ogłoszenia prasowego</w:t>
      </w:r>
    </w:p>
    <w:p w:rsidR="00C34404" w:rsidRPr="00F92154" w:rsidRDefault="00EA278A" w:rsidP="0016293E">
      <w:pPr>
        <w:pStyle w:val="Akapitzlist"/>
        <w:numPr>
          <w:ilvl w:val="0"/>
          <w:numId w:val="20"/>
        </w:numPr>
        <w:autoSpaceDE w:val="0"/>
        <w:autoSpaceDN w:val="0"/>
        <w:adjustRightInd w:val="0"/>
        <w:spacing w:after="44"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Pisanie</w:t>
      </w:r>
      <w:r w:rsidR="00C34404" w:rsidRPr="00F92154">
        <w:rPr>
          <w:rFonts w:ascii="Times New Roman" w:hAnsi="Times New Roman" w:cs="Times New Roman"/>
          <w:color w:val="000000"/>
          <w:sz w:val="24"/>
          <w:szCs w:val="24"/>
        </w:rPr>
        <w:t xml:space="preserve"> formy użytkowej typu: list prywatny/ e-mail prywatny, list formalny, wpis na bloga/forum</w:t>
      </w:r>
    </w:p>
    <w:p w:rsidR="00C34404" w:rsidRPr="00F92154" w:rsidRDefault="00EA278A" w:rsidP="0016293E">
      <w:pPr>
        <w:pStyle w:val="Akapitzlist"/>
        <w:numPr>
          <w:ilvl w:val="0"/>
          <w:numId w:val="20"/>
        </w:num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Pisanie</w:t>
      </w:r>
      <w:r w:rsidR="00C34404" w:rsidRPr="00F92154">
        <w:rPr>
          <w:rFonts w:ascii="Times New Roman" w:hAnsi="Times New Roman" w:cs="Times New Roman"/>
          <w:color w:val="000000"/>
          <w:sz w:val="24"/>
          <w:szCs w:val="24"/>
        </w:rPr>
        <w:t xml:space="preserve"> swobodnej dłuższej wypowiedzi na zadany temat typu: rozprawka, artykuł publicystyczny, list formalny</w:t>
      </w:r>
    </w:p>
    <w:p w:rsidR="00C34404" w:rsidRPr="00F92154"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p>
    <w:p w:rsidR="00C34404" w:rsidRPr="00F92154" w:rsidRDefault="00C34404" w:rsidP="0016293E">
      <w:pPr>
        <w:jc w:val="both"/>
        <w:rPr>
          <w:rFonts w:ascii="Times New Roman" w:hAnsi="Times New Roman" w:cs="Times New Roman"/>
          <w:b/>
          <w:bCs/>
          <w:color w:val="000000"/>
          <w:sz w:val="24"/>
          <w:szCs w:val="24"/>
        </w:rPr>
      </w:pPr>
      <w:r w:rsidRPr="00F92154">
        <w:rPr>
          <w:rFonts w:ascii="Times New Roman" w:hAnsi="Times New Roman" w:cs="Times New Roman"/>
          <w:b/>
          <w:bCs/>
          <w:color w:val="000000"/>
          <w:sz w:val="24"/>
          <w:szCs w:val="24"/>
        </w:rPr>
        <w:t>Kryteria oceny sprawności pisania:</w:t>
      </w:r>
    </w:p>
    <w:p w:rsidR="003C1E16" w:rsidRPr="00F92154" w:rsidRDefault="003C1E16" w:rsidP="003C1E16">
      <w:p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b/>
          <w:bCs/>
          <w:color w:val="000000"/>
          <w:sz w:val="24"/>
          <w:szCs w:val="24"/>
        </w:rPr>
        <w:t>Ocena celująca:</w:t>
      </w:r>
    </w:p>
    <w:p w:rsidR="003C1E16" w:rsidRPr="00F92154" w:rsidRDefault="003C1E16" w:rsidP="003C1E16">
      <w:p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 zakresie pisania uczeń:</w:t>
      </w:r>
    </w:p>
    <w:p w:rsidR="003C1E16" w:rsidRPr="00F92154" w:rsidRDefault="003C1E16" w:rsidP="003C1E16">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Bezbłędnie wykonuje zawarte w ćwiczeniach polecenia.</w:t>
      </w:r>
    </w:p>
    <w:p w:rsidR="003C1E16" w:rsidRPr="00F92154" w:rsidRDefault="003C1E16" w:rsidP="003C1E16">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Jego wypowiedzi pisemne na zadany temat (opis rodziny, przyjaciół, planów wakacyjnych, przyjęcia urodzinowego, dnia codziennego, mieszkania / domu, pokoju, dnia sportu, tematy związane ze spędzaniem wolnego czasu, zakupami, podróżowaniem) są bogate pod względem treści (słownictwo, struktury gramatyczne), logiczne, harmonijne i spójne</w:t>
      </w:r>
    </w:p>
    <w:p w:rsidR="003C1E16" w:rsidRPr="00F92154" w:rsidRDefault="003C1E16" w:rsidP="003C1E16">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Bez żadnych trudności redaguje długi tekst użytkowy precyzyjnie dobierając poznane słownictwo i struktury gramatyczne, pozwalające na pełny przekaz informacji</w:t>
      </w:r>
    </w:p>
    <w:p w:rsidR="003C1E16" w:rsidRPr="00F92154" w:rsidRDefault="003C1E16" w:rsidP="003C1E16">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Sprawnie stosuje środki wyrazu charakterystyczne dla wymaganej formy wypowiedzi (list / e-mail prywatny i formalny)</w:t>
      </w:r>
    </w:p>
    <w:p w:rsidR="003C1E16" w:rsidRPr="00F92154" w:rsidRDefault="003C1E16" w:rsidP="003C1E16">
      <w:pPr>
        <w:pStyle w:val="Akapitzlist"/>
        <w:numPr>
          <w:ilvl w:val="0"/>
          <w:numId w:val="20"/>
        </w:num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Pod względem poprawności językowej jego wypowiedzi nie zawierają błędów gramatycznych, leksykalnych i ortograficznych.</w:t>
      </w:r>
    </w:p>
    <w:p w:rsidR="003C1E16" w:rsidRPr="00F92154" w:rsidRDefault="003C1E16" w:rsidP="0016293E">
      <w:pPr>
        <w:jc w:val="both"/>
        <w:rPr>
          <w:rFonts w:ascii="Times New Roman" w:hAnsi="Times New Roman" w:cs="Times New Roman"/>
          <w:b/>
          <w:bCs/>
          <w:color w:val="000000"/>
          <w:sz w:val="24"/>
          <w:szCs w:val="24"/>
        </w:rPr>
      </w:pPr>
    </w:p>
    <w:p w:rsidR="00C34404" w:rsidRPr="00F92154"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b/>
          <w:bCs/>
          <w:color w:val="000000"/>
          <w:sz w:val="24"/>
          <w:szCs w:val="24"/>
        </w:rPr>
        <w:t>Ocena bardzo dobra:</w:t>
      </w:r>
    </w:p>
    <w:p w:rsidR="00C34404" w:rsidRPr="00F92154"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 zakresie pisania uczeń:</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Bezbłędnie</w:t>
      </w:r>
      <w:r w:rsidR="00C34404" w:rsidRPr="00F92154">
        <w:rPr>
          <w:rFonts w:ascii="Times New Roman" w:hAnsi="Times New Roman" w:cs="Times New Roman"/>
          <w:color w:val="000000"/>
          <w:sz w:val="24"/>
          <w:szCs w:val="24"/>
        </w:rPr>
        <w:t xml:space="preserve"> wykonuje zawarte w ćwiczeniach polecenia (pisanie odtwórcze)</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Jego</w:t>
      </w:r>
      <w:r w:rsidR="00C34404" w:rsidRPr="00F92154">
        <w:rPr>
          <w:rFonts w:ascii="Times New Roman" w:hAnsi="Times New Roman" w:cs="Times New Roman"/>
          <w:color w:val="000000"/>
          <w:sz w:val="24"/>
          <w:szCs w:val="24"/>
        </w:rPr>
        <w:t xml:space="preserve"> wypowiedzi pisemne na zadany temat (opis rodziny, przyjaciół, planów wakacyjnych, przyjęcia urodzinowego, dnia codziennego, mieszkania / domu, pokoju, dnia sportu, tematy związane ze spędzaniem wolnego czasu, zakupami, podróżowaniem) są bogate pod względem treści (słownictwo, struktury gramatyczne), logiczne, harmonijne i spójne</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Bez</w:t>
      </w:r>
      <w:r w:rsidR="00C34404" w:rsidRPr="00F92154">
        <w:rPr>
          <w:rFonts w:ascii="Times New Roman" w:hAnsi="Times New Roman" w:cs="Times New Roman"/>
          <w:color w:val="000000"/>
          <w:sz w:val="24"/>
          <w:szCs w:val="24"/>
        </w:rPr>
        <w:t xml:space="preserve"> żadnych trudności redaguje krótki i długi tekst użytkowy precyzyjnie dobierając poznane słownictwo i struktury gramatyczne, pozwalające na pełny przekaz informacji</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Sprawnie</w:t>
      </w:r>
      <w:r w:rsidR="00C34404" w:rsidRPr="00F92154">
        <w:rPr>
          <w:rFonts w:ascii="Times New Roman" w:hAnsi="Times New Roman" w:cs="Times New Roman"/>
          <w:color w:val="000000"/>
          <w:sz w:val="24"/>
          <w:szCs w:val="24"/>
        </w:rPr>
        <w:t xml:space="preserve"> stosuje środki wyrazu charakterystyczne dla wymaganej formy wypowiedzi (list / e-mail prywatny i formalny)</w:t>
      </w:r>
    </w:p>
    <w:p w:rsidR="00C34404" w:rsidRPr="00F92154" w:rsidRDefault="00EA278A" w:rsidP="0016293E">
      <w:pPr>
        <w:pStyle w:val="Akapitzlist"/>
        <w:numPr>
          <w:ilvl w:val="0"/>
          <w:numId w:val="20"/>
        </w:num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Pod</w:t>
      </w:r>
      <w:r w:rsidR="00C34404" w:rsidRPr="00F92154">
        <w:rPr>
          <w:rFonts w:ascii="Times New Roman" w:hAnsi="Times New Roman" w:cs="Times New Roman"/>
          <w:color w:val="000000"/>
          <w:sz w:val="24"/>
          <w:szCs w:val="24"/>
        </w:rPr>
        <w:t xml:space="preserve"> względem poprawności językowej jego wypowiedzi pisemne cechują bardzo sporadyczne błędy gramatyczne i leksykalne </w:t>
      </w:r>
      <w:r w:rsidR="00ED13BC" w:rsidRPr="00F92154">
        <w:rPr>
          <w:rFonts w:ascii="Times New Roman" w:hAnsi="Times New Roman" w:cs="Times New Roman"/>
          <w:color w:val="000000"/>
          <w:sz w:val="24"/>
          <w:szCs w:val="24"/>
        </w:rPr>
        <w:t>niezakłócające</w:t>
      </w:r>
      <w:r w:rsidR="00C34404" w:rsidRPr="00F92154">
        <w:rPr>
          <w:rFonts w:ascii="Times New Roman" w:hAnsi="Times New Roman" w:cs="Times New Roman"/>
          <w:color w:val="000000"/>
          <w:sz w:val="24"/>
          <w:szCs w:val="24"/>
        </w:rPr>
        <w:t xml:space="preserve"> komunikacji oraz nieliczne błędy w pisowni </w:t>
      </w:r>
      <w:r w:rsidR="00ED13BC" w:rsidRPr="00F92154">
        <w:rPr>
          <w:rFonts w:ascii="Times New Roman" w:hAnsi="Times New Roman" w:cs="Times New Roman"/>
          <w:color w:val="000000"/>
          <w:sz w:val="24"/>
          <w:szCs w:val="24"/>
        </w:rPr>
        <w:t>niezmieniające</w:t>
      </w:r>
      <w:r w:rsidR="00C34404" w:rsidRPr="00F92154">
        <w:rPr>
          <w:rFonts w:ascii="Times New Roman" w:hAnsi="Times New Roman" w:cs="Times New Roman"/>
          <w:color w:val="000000"/>
          <w:sz w:val="24"/>
          <w:szCs w:val="24"/>
        </w:rPr>
        <w:t xml:space="preserve"> znaczenia wyrazu</w:t>
      </w:r>
    </w:p>
    <w:p w:rsidR="00C34404" w:rsidRPr="00F92154"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p>
    <w:p w:rsidR="00C34404" w:rsidRPr="00F92154"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b/>
          <w:bCs/>
          <w:color w:val="000000"/>
          <w:sz w:val="24"/>
          <w:szCs w:val="24"/>
        </w:rPr>
        <w:t>Ocena dobra:</w:t>
      </w:r>
    </w:p>
    <w:p w:rsidR="00C34404" w:rsidRPr="00F92154"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 zakresie pisania uczeń:</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Bez</w:t>
      </w:r>
      <w:r w:rsidR="00C34404" w:rsidRPr="00F92154">
        <w:rPr>
          <w:rFonts w:ascii="Times New Roman" w:hAnsi="Times New Roman" w:cs="Times New Roman"/>
          <w:color w:val="000000"/>
          <w:sz w:val="24"/>
          <w:szCs w:val="24"/>
        </w:rPr>
        <w:t xml:space="preserve"> pomocy nauczyciela samodzielnie wykonuje zawarte w ćwiczeniach polecenia (pisanie odtwórcze)</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Pisze</w:t>
      </w:r>
      <w:r w:rsidR="00C34404" w:rsidRPr="00F92154">
        <w:rPr>
          <w:rFonts w:ascii="Times New Roman" w:hAnsi="Times New Roman" w:cs="Times New Roman"/>
          <w:color w:val="000000"/>
          <w:sz w:val="24"/>
          <w:szCs w:val="24"/>
        </w:rPr>
        <w:t xml:space="preserve"> proste wypowiedzi pisemne (opis rodziny, przyjaciół, planów wakacyjnych, przyjęcia urodzinowego, dnia codziennego, mieszkania / domu, pokoju, dnia sportu, tematy związane ze spędzaniem wolnego czasu, zakupami, podróżowaniem) wykorzystując większość poznanych środków językowych</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lastRenderedPageBreak/>
        <w:t>Redaguje</w:t>
      </w:r>
      <w:r w:rsidR="00C34404" w:rsidRPr="00F92154">
        <w:rPr>
          <w:rFonts w:ascii="Times New Roman" w:hAnsi="Times New Roman" w:cs="Times New Roman"/>
          <w:color w:val="000000"/>
          <w:sz w:val="24"/>
          <w:szCs w:val="24"/>
        </w:rPr>
        <w:t xml:space="preserve"> krótki i długi tekst użytkowy z niewielkimi uchybieniami w doborze poznanego słownictwa i struktur gramatycznych, co pozwala na przekaz większości wymaganych informacji</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Samodzielnie</w:t>
      </w:r>
      <w:r w:rsidR="00C34404" w:rsidRPr="00F92154">
        <w:rPr>
          <w:rFonts w:ascii="Times New Roman" w:hAnsi="Times New Roman" w:cs="Times New Roman"/>
          <w:color w:val="000000"/>
          <w:sz w:val="24"/>
          <w:szCs w:val="24"/>
        </w:rPr>
        <w:t xml:space="preserve"> pisze list / e-mail prywatny i formalny, które w zasadzie odpowiadają wymaganej formie</w:t>
      </w:r>
    </w:p>
    <w:p w:rsidR="00DB7A66" w:rsidRPr="00F92154" w:rsidRDefault="00EA278A" w:rsidP="0016293E">
      <w:pPr>
        <w:pStyle w:val="Akapitzlist"/>
        <w:numPr>
          <w:ilvl w:val="0"/>
          <w:numId w:val="20"/>
        </w:num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Pod</w:t>
      </w:r>
      <w:r w:rsidR="00C34404" w:rsidRPr="00F92154">
        <w:rPr>
          <w:rFonts w:ascii="Times New Roman" w:hAnsi="Times New Roman" w:cs="Times New Roman"/>
          <w:color w:val="000000"/>
          <w:sz w:val="24"/>
          <w:szCs w:val="24"/>
        </w:rPr>
        <w:t xml:space="preserve"> względem poprawności językowej jego wypowiedzi pisemne cechują nieliczne błędy gramatyczne, leksykalne i ortograficzne w nieznacznym stopniu zakłócające zrozumienie</w:t>
      </w:r>
    </w:p>
    <w:p w:rsidR="00DB7A66" w:rsidRPr="00F92154" w:rsidRDefault="00DB7A66" w:rsidP="0016293E">
      <w:pPr>
        <w:autoSpaceDE w:val="0"/>
        <w:autoSpaceDN w:val="0"/>
        <w:adjustRightInd w:val="0"/>
        <w:spacing w:after="0" w:line="240" w:lineRule="auto"/>
        <w:jc w:val="both"/>
        <w:rPr>
          <w:rFonts w:ascii="Times New Roman" w:hAnsi="Times New Roman" w:cs="Times New Roman"/>
          <w:color w:val="000000"/>
          <w:sz w:val="24"/>
          <w:szCs w:val="24"/>
        </w:rPr>
      </w:pPr>
    </w:p>
    <w:p w:rsidR="00C34404" w:rsidRPr="00F92154"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b/>
          <w:bCs/>
          <w:color w:val="000000"/>
          <w:sz w:val="24"/>
          <w:szCs w:val="24"/>
        </w:rPr>
        <w:t>Ocena dostateczna:</w:t>
      </w:r>
    </w:p>
    <w:p w:rsidR="00C34404" w:rsidRPr="00F92154" w:rsidRDefault="00C34404" w:rsidP="0016293E">
      <w:p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 zakresie pisania uczeń:</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W</w:t>
      </w:r>
      <w:r w:rsidR="00C34404" w:rsidRPr="00F92154">
        <w:rPr>
          <w:rFonts w:ascii="Times New Roman" w:hAnsi="Times New Roman" w:cs="Times New Roman"/>
          <w:color w:val="000000"/>
          <w:sz w:val="24"/>
          <w:szCs w:val="24"/>
        </w:rPr>
        <w:t xml:space="preserve"> większości poprawnie wykonuje zawarte w ćwiczeniach polecenia (pisanie odtwórcze)</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Pisze</w:t>
      </w:r>
      <w:r w:rsidR="00C34404" w:rsidRPr="00F92154">
        <w:rPr>
          <w:rFonts w:ascii="Times New Roman" w:hAnsi="Times New Roman" w:cs="Times New Roman"/>
          <w:color w:val="000000"/>
          <w:sz w:val="24"/>
          <w:szCs w:val="24"/>
        </w:rPr>
        <w:t xml:space="preserve"> proste wypowiedzi pisemne (opis rodziny, przyjaciół, planów wakacyjnych, przyjęcia urodzinowego, dnia codziennego, mieszkania / domu, pokoju, dnia sportu, tematy związane ze spędzaniem wolnego czasu, zakupami, podróżowaniem) stosując liczne powtórzenia leksykalne i mało urozmaicone struktury gramatyczne</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Redaguje</w:t>
      </w:r>
      <w:r w:rsidR="00C34404" w:rsidRPr="00F92154">
        <w:rPr>
          <w:rFonts w:ascii="Times New Roman" w:hAnsi="Times New Roman" w:cs="Times New Roman"/>
          <w:color w:val="000000"/>
          <w:sz w:val="24"/>
          <w:szCs w:val="24"/>
        </w:rPr>
        <w:t xml:space="preserve"> krótki i długi tekst użytkowy, w którym wykorzystane słownictwo pozwala na przekazanie jedynie najważniejszych informacji</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Pisze</w:t>
      </w:r>
      <w:r w:rsidR="00C34404" w:rsidRPr="00F92154">
        <w:rPr>
          <w:rFonts w:ascii="Times New Roman" w:hAnsi="Times New Roman" w:cs="Times New Roman"/>
          <w:color w:val="000000"/>
          <w:sz w:val="24"/>
          <w:szCs w:val="24"/>
        </w:rPr>
        <w:t xml:space="preserve"> list / e-mail prywatny i formalny, które spełniają tylko część warunków </w:t>
      </w:r>
      <w:r w:rsidR="00ED13BC" w:rsidRPr="00F92154">
        <w:rPr>
          <w:rFonts w:ascii="Times New Roman" w:hAnsi="Times New Roman" w:cs="Times New Roman"/>
          <w:color w:val="000000"/>
          <w:sz w:val="24"/>
          <w:szCs w:val="24"/>
        </w:rPr>
        <w:t>wymaganych dla</w:t>
      </w:r>
      <w:r w:rsidR="00C34404" w:rsidRPr="00F92154">
        <w:rPr>
          <w:rFonts w:ascii="Times New Roman" w:hAnsi="Times New Roman" w:cs="Times New Roman"/>
          <w:color w:val="000000"/>
          <w:sz w:val="24"/>
          <w:szCs w:val="24"/>
        </w:rPr>
        <w:t xml:space="preserve"> danej formy</w:t>
      </w:r>
    </w:p>
    <w:p w:rsidR="00C34404" w:rsidRPr="00F92154" w:rsidRDefault="00EA278A" w:rsidP="0016293E">
      <w:pPr>
        <w:pStyle w:val="Akapitzlist"/>
        <w:numPr>
          <w:ilvl w:val="0"/>
          <w:numId w:val="20"/>
        </w:numPr>
        <w:autoSpaceDE w:val="0"/>
        <w:autoSpaceDN w:val="0"/>
        <w:adjustRightInd w:val="0"/>
        <w:spacing w:after="0" w:line="240" w:lineRule="auto"/>
        <w:jc w:val="both"/>
        <w:rPr>
          <w:rFonts w:ascii="Times New Roman" w:hAnsi="Times New Roman" w:cs="Times New Roman"/>
          <w:color w:val="000000"/>
          <w:sz w:val="24"/>
          <w:szCs w:val="24"/>
        </w:rPr>
      </w:pPr>
      <w:r w:rsidRPr="00F92154">
        <w:rPr>
          <w:rFonts w:ascii="Times New Roman" w:hAnsi="Times New Roman" w:cs="Times New Roman"/>
          <w:color w:val="000000"/>
          <w:sz w:val="24"/>
          <w:szCs w:val="24"/>
        </w:rPr>
        <w:t>Pod</w:t>
      </w:r>
      <w:r w:rsidR="00C34404" w:rsidRPr="00F92154">
        <w:rPr>
          <w:rFonts w:ascii="Times New Roman" w:hAnsi="Times New Roman" w:cs="Times New Roman"/>
          <w:color w:val="000000"/>
          <w:sz w:val="24"/>
          <w:szCs w:val="24"/>
        </w:rPr>
        <w:t xml:space="preserve"> względem poprawności językowej jego wypowiedzi pisemne cechuje czasami niewłaściwy dobór słów, dość liczne usterki ortograficzne i gramatyczne, co częściowo zakłóca komunikację i świadczy o niepełnym opanowaniu struktur</w:t>
      </w:r>
    </w:p>
    <w:p w:rsidR="00EA278A" w:rsidRPr="00F92154" w:rsidRDefault="00EA278A" w:rsidP="0016293E">
      <w:pPr>
        <w:autoSpaceDE w:val="0"/>
        <w:autoSpaceDN w:val="0"/>
        <w:adjustRightInd w:val="0"/>
        <w:spacing w:after="0" w:line="240" w:lineRule="auto"/>
        <w:jc w:val="both"/>
        <w:rPr>
          <w:rFonts w:ascii="Times New Roman" w:hAnsi="Times New Roman" w:cs="Times New Roman"/>
          <w:b/>
          <w:bCs/>
          <w:sz w:val="24"/>
          <w:szCs w:val="24"/>
        </w:rPr>
      </w:pPr>
    </w:p>
    <w:p w:rsidR="00C34404" w:rsidRPr="00F92154" w:rsidRDefault="00C34404" w:rsidP="0016293E">
      <w:pPr>
        <w:autoSpaceDE w:val="0"/>
        <w:autoSpaceDN w:val="0"/>
        <w:adjustRightInd w:val="0"/>
        <w:spacing w:after="0" w:line="240" w:lineRule="auto"/>
        <w:jc w:val="both"/>
        <w:rPr>
          <w:rFonts w:ascii="Times New Roman" w:hAnsi="Times New Roman" w:cs="Times New Roman"/>
          <w:sz w:val="24"/>
          <w:szCs w:val="24"/>
        </w:rPr>
      </w:pPr>
      <w:r w:rsidRPr="00F92154">
        <w:rPr>
          <w:rFonts w:ascii="Times New Roman" w:hAnsi="Times New Roman" w:cs="Times New Roman"/>
          <w:b/>
          <w:bCs/>
          <w:sz w:val="24"/>
          <w:szCs w:val="24"/>
        </w:rPr>
        <w:t>Ocena dopuszczająca:</w:t>
      </w:r>
    </w:p>
    <w:p w:rsidR="00C34404" w:rsidRPr="00F92154" w:rsidRDefault="00C34404" w:rsidP="0016293E">
      <w:pPr>
        <w:autoSpaceDE w:val="0"/>
        <w:autoSpaceDN w:val="0"/>
        <w:adjustRightInd w:val="0"/>
        <w:spacing w:after="0" w:line="240" w:lineRule="auto"/>
        <w:jc w:val="both"/>
        <w:rPr>
          <w:rFonts w:ascii="Times New Roman" w:hAnsi="Times New Roman" w:cs="Times New Roman"/>
          <w:sz w:val="24"/>
          <w:szCs w:val="24"/>
        </w:rPr>
      </w:pPr>
      <w:r w:rsidRPr="00F92154">
        <w:rPr>
          <w:rFonts w:ascii="Times New Roman" w:hAnsi="Times New Roman" w:cs="Times New Roman"/>
          <w:sz w:val="24"/>
          <w:szCs w:val="24"/>
        </w:rPr>
        <w:t>W zakresie pisania uczeń:</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sz w:val="24"/>
          <w:szCs w:val="24"/>
        </w:rPr>
      </w:pPr>
      <w:r w:rsidRPr="00F92154">
        <w:rPr>
          <w:rFonts w:ascii="Times New Roman" w:hAnsi="Times New Roman" w:cs="Times New Roman"/>
          <w:sz w:val="24"/>
          <w:szCs w:val="24"/>
        </w:rPr>
        <w:t>W</w:t>
      </w:r>
      <w:r w:rsidR="00C34404" w:rsidRPr="00F92154">
        <w:rPr>
          <w:rFonts w:ascii="Times New Roman" w:hAnsi="Times New Roman" w:cs="Times New Roman"/>
          <w:sz w:val="24"/>
          <w:szCs w:val="24"/>
        </w:rPr>
        <w:t xml:space="preserve"> sposób niepełny realizuje zawarte w ćwiczeniach polecenia (pisanie odtwórcze)</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sz w:val="24"/>
          <w:szCs w:val="24"/>
        </w:rPr>
      </w:pPr>
      <w:r w:rsidRPr="00F92154">
        <w:rPr>
          <w:rFonts w:ascii="Times New Roman" w:hAnsi="Times New Roman" w:cs="Times New Roman"/>
          <w:sz w:val="24"/>
          <w:szCs w:val="24"/>
        </w:rPr>
        <w:t>Pisze</w:t>
      </w:r>
      <w:r w:rsidR="00C34404" w:rsidRPr="00F92154">
        <w:rPr>
          <w:rFonts w:ascii="Times New Roman" w:hAnsi="Times New Roman" w:cs="Times New Roman"/>
          <w:sz w:val="24"/>
          <w:szCs w:val="24"/>
        </w:rPr>
        <w:t xml:space="preserve"> tylko niektóre proste wypowiedzi pisemne (opis rodziny, przyjaciół, planów wakacyjnych, przyjęcia urodzinowego, dnia codziennego, mieszkania / domu, pokoju, dnia sportu, tematy związane ze spędzaniem wolnego czasu, zakupami, podróżowaniem), ponadto wypowiedzi te są chaotyczne, tylko częściowo zgodne z tematem, zawierają ubogie słownictwo i bardzo mało urozmaicone struktury gramatyczne</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sz w:val="24"/>
          <w:szCs w:val="24"/>
        </w:rPr>
      </w:pPr>
      <w:r w:rsidRPr="00F92154">
        <w:rPr>
          <w:rFonts w:ascii="Times New Roman" w:hAnsi="Times New Roman" w:cs="Times New Roman"/>
          <w:sz w:val="24"/>
          <w:szCs w:val="24"/>
        </w:rPr>
        <w:t>W</w:t>
      </w:r>
      <w:r w:rsidR="00C34404" w:rsidRPr="00F92154">
        <w:rPr>
          <w:rFonts w:ascii="Times New Roman" w:hAnsi="Times New Roman" w:cs="Times New Roman"/>
          <w:sz w:val="24"/>
          <w:szCs w:val="24"/>
        </w:rPr>
        <w:t xml:space="preserve"> sposób bardzo uproszczony redaguje krótki i długi tekst użytkowy, w którym wykorzystane podstawowe słownictwo pozwala na przekazanie jedynie niewielkiej ilości informacji</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sz w:val="24"/>
          <w:szCs w:val="24"/>
        </w:rPr>
      </w:pPr>
      <w:r w:rsidRPr="00F92154">
        <w:rPr>
          <w:rFonts w:ascii="Times New Roman" w:hAnsi="Times New Roman" w:cs="Times New Roman"/>
          <w:sz w:val="24"/>
          <w:szCs w:val="24"/>
        </w:rPr>
        <w:t>Pisze</w:t>
      </w:r>
      <w:r w:rsidR="00C34404" w:rsidRPr="00F92154">
        <w:rPr>
          <w:rFonts w:ascii="Times New Roman" w:hAnsi="Times New Roman" w:cs="Times New Roman"/>
          <w:sz w:val="24"/>
          <w:szCs w:val="24"/>
        </w:rPr>
        <w:t xml:space="preserve"> list / e-mail prywatny i formalny, jednak znaczne uchybienia w doborze </w:t>
      </w:r>
      <w:r w:rsidR="00ED13BC" w:rsidRPr="00F92154">
        <w:rPr>
          <w:rFonts w:ascii="Times New Roman" w:hAnsi="Times New Roman" w:cs="Times New Roman"/>
          <w:sz w:val="24"/>
          <w:szCs w:val="24"/>
        </w:rPr>
        <w:t>właściwego słownictwa</w:t>
      </w:r>
      <w:r w:rsidR="00C34404" w:rsidRPr="00F92154">
        <w:rPr>
          <w:rFonts w:ascii="Times New Roman" w:hAnsi="Times New Roman" w:cs="Times New Roman"/>
          <w:sz w:val="24"/>
          <w:szCs w:val="24"/>
        </w:rPr>
        <w:t>, struktur gramatycznych i stylu wskazują na nieznajomość wymogów formy</w:t>
      </w:r>
    </w:p>
    <w:p w:rsidR="00C34404" w:rsidRPr="00F92154" w:rsidRDefault="00EA278A" w:rsidP="0016293E">
      <w:pPr>
        <w:pStyle w:val="Akapitzlist"/>
        <w:numPr>
          <w:ilvl w:val="0"/>
          <w:numId w:val="20"/>
        </w:numPr>
        <w:autoSpaceDE w:val="0"/>
        <w:autoSpaceDN w:val="0"/>
        <w:adjustRightInd w:val="0"/>
        <w:spacing w:after="0" w:line="240" w:lineRule="auto"/>
        <w:jc w:val="both"/>
        <w:rPr>
          <w:rFonts w:ascii="Times New Roman" w:hAnsi="Times New Roman" w:cs="Times New Roman"/>
          <w:sz w:val="24"/>
          <w:szCs w:val="24"/>
        </w:rPr>
      </w:pPr>
      <w:r w:rsidRPr="00F92154">
        <w:rPr>
          <w:rFonts w:ascii="Times New Roman" w:hAnsi="Times New Roman" w:cs="Times New Roman"/>
          <w:sz w:val="24"/>
          <w:szCs w:val="24"/>
        </w:rPr>
        <w:t>Pod</w:t>
      </w:r>
      <w:r w:rsidR="00C34404" w:rsidRPr="00F92154">
        <w:rPr>
          <w:rFonts w:ascii="Times New Roman" w:hAnsi="Times New Roman" w:cs="Times New Roman"/>
          <w:sz w:val="24"/>
          <w:szCs w:val="24"/>
        </w:rPr>
        <w:t xml:space="preserve"> względem poprawności językowej jego wypowiedzi pisemne cechuje niewłaściwy dobór słów, liczne usterki ortograficzne i gramatyczne, co w dość znacznym stopniu zakłóca komunikację i świadczy o słabym opanowaniu struktur</w:t>
      </w:r>
    </w:p>
    <w:p w:rsidR="00DB7A66" w:rsidRPr="00F92154" w:rsidRDefault="00DB7A66" w:rsidP="0016293E">
      <w:pPr>
        <w:autoSpaceDE w:val="0"/>
        <w:autoSpaceDN w:val="0"/>
        <w:adjustRightInd w:val="0"/>
        <w:spacing w:after="0" w:line="240" w:lineRule="auto"/>
        <w:jc w:val="both"/>
        <w:rPr>
          <w:rFonts w:ascii="Times New Roman" w:hAnsi="Times New Roman" w:cs="Times New Roman"/>
          <w:b/>
          <w:bCs/>
          <w:sz w:val="24"/>
          <w:szCs w:val="24"/>
        </w:rPr>
      </w:pPr>
    </w:p>
    <w:p w:rsidR="00C34404" w:rsidRPr="00F92154" w:rsidRDefault="00C34404" w:rsidP="0016293E">
      <w:pPr>
        <w:autoSpaceDE w:val="0"/>
        <w:autoSpaceDN w:val="0"/>
        <w:adjustRightInd w:val="0"/>
        <w:spacing w:after="0" w:line="240" w:lineRule="auto"/>
        <w:jc w:val="both"/>
        <w:rPr>
          <w:rFonts w:ascii="Times New Roman" w:hAnsi="Times New Roman" w:cs="Times New Roman"/>
          <w:sz w:val="24"/>
          <w:szCs w:val="24"/>
        </w:rPr>
      </w:pPr>
      <w:r w:rsidRPr="00F92154">
        <w:rPr>
          <w:rFonts w:ascii="Times New Roman" w:hAnsi="Times New Roman" w:cs="Times New Roman"/>
          <w:b/>
          <w:bCs/>
          <w:sz w:val="24"/>
          <w:szCs w:val="24"/>
        </w:rPr>
        <w:t>Ocena niedostateczna:</w:t>
      </w:r>
    </w:p>
    <w:p w:rsidR="00C34404" w:rsidRPr="00F92154" w:rsidRDefault="00C34404" w:rsidP="0016293E">
      <w:pPr>
        <w:autoSpaceDE w:val="0"/>
        <w:autoSpaceDN w:val="0"/>
        <w:adjustRightInd w:val="0"/>
        <w:spacing w:after="0" w:line="240" w:lineRule="auto"/>
        <w:jc w:val="both"/>
        <w:rPr>
          <w:rFonts w:ascii="Times New Roman" w:hAnsi="Times New Roman" w:cs="Times New Roman"/>
          <w:sz w:val="24"/>
          <w:szCs w:val="24"/>
        </w:rPr>
      </w:pPr>
      <w:r w:rsidRPr="00F92154">
        <w:rPr>
          <w:rFonts w:ascii="Times New Roman" w:hAnsi="Times New Roman" w:cs="Times New Roman"/>
          <w:sz w:val="24"/>
          <w:szCs w:val="24"/>
        </w:rPr>
        <w:t>W zakresie pisania uczeń:</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sz w:val="24"/>
          <w:szCs w:val="24"/>
        </w:rPr>
      </w:pPr>
      <w:r w:rsidRPr="00F92154">
        <w:rPr>
          <w:rFonts w:ascii="Times New Roman" w:hAnsi="Times New Roman" w:cs="Times New Roman"/>
          <w:sz w:val="24"/>
          <w:szCs w:val="24"/>
        </w:rPr>
        <w:t>Pomimo</w:t>
      </w:r>
      <w:r w:rsidR="00C34404" w:rsidRPr="00F92154">
        <w:rPr>
          <w:rFonts w:ascii="Times New Roman" w:hAnsi="Times New Roman" w:cs="Times New Roman"/>
          <w:sz w:val="24"/>
          <w:szCs w:val="24"/>
        </w:rPr>
        <w:t xml:space="preserve"> pomocy nauczyciela nie jest w stanie w sposób pełny wykonywać zawartych w ćwiczeniach poleceń (pisanie odtwórcze)</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sz w:val="24"/>
          <w:szCs w:val="24"/>
        </w:rPr>
      </w:pPr>
      <w:r w:rsidRPr="00F92154">
        <w:rPr>
          <w:rFonts w:ascii="Times New Roman" w:hAnsi="Times New Roman" w:cs="Times New Roman"/>
          <w:sz w:val="24"/>
          <w:szCs w:val="24"/>
        </w:rPr>
        <w:t>Z</w:t>
      </w:r>
      <w:r w:rsidR="00C34404" w:rsidRPr="00F92154">
        <w:rPr>
          <w:rFonts w:ascii="Times New Roman" w:hAnsi="Times New Roman" w:cs="Times New Roman"/>
          <w:sz w:val="24"/>
          <w:szCs w:val="24"/>
        </w:rPr>
        <w:t xml:space="preserve"> powodu bardzo ograniczonej znajomości słownictwa, nieporadnego użycia struktur językowych i gramatycznych z trudem pisze tylko niektóre proste wypowiedzi pisemne (opis rodziny, przyjaciół, planów wakacyjnych, przyjęcia urodzinowego, dnia codziennego, mieszkania / domu, pokoju, dnia sportu, tematy związane ze spędzaniem wolnego czasu, zakupami, podróżowaniem), ponadto wypowiedzi te są chaotyczne, niespójne, pozbawione logiki, w większości przypadków nie na temat</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sz w:val="24"/>
          <w:szCs w:val="24"/>
        </w:rPr>
      </w:pPr>
      <w:r w:rsidRPr="00F92154">
        <w:rPr>
          <w:rFonts w:ascii="Times New Roman" w:hAnsi="Times New Roman" w:cs="Times New Roman"/>
          <w:sz w:val="24"/>
          <w:szCs w:val="24"/>
        </w:rPr>
        <w:lastRenderedPageBreak/>
        <w:t>Próbuje</w:t>
      </w:r>
      <w:r w:rsidR="00C34404" w:rsidRPr="00F92154">
        <w:rPr>
          <w:rFonts w:ascii="Times New Roman" w:hAnsi="Times New Roman" w:cs="Times New Roman"/>
          <w:sz w:val="24"/>
          <w:szCs w:val="24"/>
        </w:rPr>
        <w:t xml:space="preserve"> pisać krótki i długi tekst użytkowy, jednak jego wypowiedź nie zawiera wyrażeń niezbędnych do przekazania wymaganych informacji</w:t>
      </w:r>
    </w:p>
    <w:p w:rsidR="00C34404" w:rsidRPr="00F92154" w:rsidRDefault="00EA278A" w:rsidP="0016293E">
      <w:pPr>
        <w:pStyle w:val="Akapitzlist"/>
        <w:numPr>
          <w:ilvl w:val="0"/>
          <w:numId w:val="20"/>
        </w:numPr>
        <w:autoSpaceDE w:val="0"/>
        <w:autoSpaceDN w:val="0"/>
        <w:adjustRightInd w:val="0"/>
        <w:spacing w:after="27" w:line="240" w:lineRule="auto"/>
        <w:jc w:val="both"/>
        <w:rPr>
          <w:rFonts w:ascii="Times New Roman" w:hAnsi="Times New Roman" w:cs="Times New Roman"/>
          <w:sz w:val="24"/>
          <w:szCs w:val="24"/>
        </w:rPr>
      </w:pPr>
      <w:r w:rsidRPr="00F92154">
        <w:rPr>
          <w:rFonts w:ascii="Times New Roman" w:hAnsi="Times New Roman" w:cs="Times New Roman"/>
          <w:sz w:val="24"/>
          <w:szCs w:val="24"/>
        </w:rPr>
        <w:t>Pisze</w:t>
      </w:r>
      <w:r w:rsidR="00C34404" w:rsidRPr="00F92154">
        <w:rPr>
          <w:rFonts w:ascii="Times New Roman" w:hAnsi="Times New Roman" w:cs="Times New Roman"/>
          <w:sz w:val="24"/>
          <w:szCs w:val="24"/>
        </w:rPr>
        <w:t xml:space="preserve"> list / e-mail prywatny i formalny, które nie spełniają warunków wymaganych dla danej formy</w:t>
      </w:r>
    </w:p>
    <w:p w:rsidR="00C34404" w:rsidRPr="00F92154" w:rsidRDefault="00EA278A" w:rsidP="0016293E">
      <w:pPr>
        <w:pStyle w:val="Akapitzlist"/>
        <w:numPr>
          <w:ilvl w:val="0"/>
          <w:numId w:val="20"/>
        </w:numPr>
        <w:autoSpaceDE w:val="0"/>
        <w:autoSpaceDN w:val="0"/>
        <w:adjustRightInd w:val="0"/>
        <w:spacing w:after="0" w:line="240" w:lineRule="auto"/>
        <w:jc w:val="both"/>
        <w:rPr>
          <w:rFonts w:ascii="Times New Roman" w:hAnsi="Times New Roman" w:cs="Times New Roman"/>
          <w:sz w:val="24"/>
          <w:szCs w:val="24"/>
        </w:rPr>
      </w:pPr>
      <w:r w:rsidRPr="00F92154">
        <w:rPr>
          <w:rFonts w:ascii="Times New Roman" w:hAnsi="Times New Roman" w:cs="Times New Roman"/>
          <w:sz w:val="24"/>
          <w:szCs w:val="24"/>
        </w:rPr>
        <w:t>Brak</w:t>
      </w:r>
      <w:r w:rsidR="00C34404" w:rsidRPr="00F92154">
        <w:rPr>
          <w:rFonts w:ascii="Times New Roman" w:hAnsi="Times New Roman" w:cs="Times New Roman"/>
          <w:sz w:val="24"/>
          <w:szCs w:val="24"/>
        </w:rPr>
        <w:t xml:space="preserve"> umiejętności budowania prostych zdań, nieodpowiedni dobór słownictwa, liczne, rażące błędy ortograficzne, gramatyczne i leksykalne w znacznym stopniu zakłócają komunikację i świadczą o nieopanowaniu struktur</w:t>
      </w:r>
    </w:p>
    <w:p w:rsidR="00134F2F" w:rsidRDefault="00134F2F" w:rsidP="00F92154">
      <w:pPr>
        <w:pStyle w:val="Nagwek3"/>
        <w:shd w:val="clear" w:color="auto" w:fill="FFFFFF"/>
        <w:rPr>
          <w:rFonts w:ascii="Times New Roman" w:hAnsi="Times New Roman" w:cs="Times New Roman"/>
          <w:color w:val="000000" w:themeColor="text1"/>
        </w:rPr>
      </w:pPr>
    </w:p>
    <w:p w:rsidR="00F92154" w:rsidRPr="006E4AA2" w:rsidRDefault="00F92154" w:rsidP="00F92154">
      <w:pPr>
        <w:pStyle w:val="Nagwek3"/>
        <w:shd w:val="clear" w:color="auto" w:fill="FFFFFF"/>
        <w:rPr>
          <w:rFonts w:ascii="Times New Roman" w:hAnsi="Times New Roman" w:cs="Times New Roman"/>
          <w:color w:val="000000" w:themeColor="text1"/>
        </w:rPr>
      </w:pPr>
      <w:r w:rsidRPr="006E4AA2">
        <w:rPr>
          <w:rFonts w:ascii="Times New Roman" w:hAnsi="Times New Roman" w:cs="Times New Roman"/>
          <w:color w:val="000000" w:themeColor="text1"/>
        </w:rPr>
        <w:t>Dostosowanie wymagań edukacyjnych do indywidualnych potrzeb ucznia</w:t>
      </w:r>
    </w:p>
    <w:p w:rsidR="00F92154" w:rsidRPr="006E4AA2" w:rsidRDefault="00F92154" w:rsidP="00F92154">
      <w:pPr>
        <w:pStyle w:val="NormalnyWeb"/>
        <w:numPr>
          <w:ilvl w:val="0"/>
          <w:numId w:val="40"/>
        </w:numPr>
        <w:shd w:val="clear" w:color="auto" w:fill="FFFFFF"/>
        <w:ind w:left="945"/>
        <w:rPr>
          <w:color w:val="000000" w:themeColor="text1"/>
        </w:rPr>
      </w:pPr>
      <w:r w:rsidRPr="006E4AA2">
        <w:rPr>
          <w:color w:val="000000" w:themeColor="text1"/>
        </w:rPr>
        <w:t>Nauczyciel dostosowuje wymagania edukacyjne oraz sposób i formy sprawdzania osiągnięć edukacyjnych ucznia do jego indywidualnych potrzeb psychofizycznych i edukacyjnych oraz możliwości psychofizycznych, zgodnie z obowiązującymi przepisami prawa oświatowego.</w:t>
      </w:r>
    </w:p>
    <w:p w:rsidR="00F92154" w:rsidRPr="006E4AA2" w:rsidRDefault="00F92154" w:rsidP="00F92154">
      <w:pPr>
        <w:pStyle w:val="NormalnyWeb"/>
        <w:numPr>
          <w:ilvl w:val="0"/>
          <w:numId w:val="40"/>
        </w:numPr>
        <w:shd w:val="clear" w:color="auto" w:fill="FFFFFF"/>
        <w:ind w:left="945"/>
        <w:rPr>
          <w:color w:val="000000" w:themeColor="text1"/>
        </w:rPr>
      </w:pPr>
      <w:r w:rsidRPr="006E4AA2">
        <w:rPr>
          <w:color w:val="000000" w:themeColor="text1"/>
        </w:rPr>
        <w:t>Dostosowanie następuje na podstawie dokumentacji ucznia, w szczególności orzeczenia lub opinii poradni psychologiczno-pedagogicznej, ustaleń zawartych w IPET, a także na podstawie rozpoznania indywidualnych potrzeb i możliwości ucznia dokonanego przez nauczycieli i specjalistów – w przypadkach określonych przepisami prawa.</w:t>
      </w:r>
    </w:p>
    <w:p w:rsidR="00F92154" w:rsidRPr="006E4AA2" w:rsidRDefault="00F92154" w:rsidP="00F92154">
      <w:pPr>
        <w:pStyle w:val="NormalnyWeb"/>
        <w:numPr>
          <w:ilvl w:val="0"/>
          <w:numId w:val="40"/>
        </w:numPr>
        <w:shd w:val="clear" w:color="auto" w:fill="FFFFFF"/>
        <w:ind w:left="945"/>
        <w:rPr>
          <w:color w:val="000000" w:themeColor="text1"/>
        </w:rPr>
      </w:pPr>
      <w:r w:rsidRPr="006E4AA2">
        <w:rPr>
          <w:color w:val="000000" w:themeColor="text1"/>
        </w:rPr>
        <w:t>Dostosowanie może obejmować w szczególności: sposób formułowania i przekazywania poleceń, czas pracy, formę udzielania odpowiedzi, sposób i warunki przeprowadzania prac pisemnych oraz innych form sprawdzania wiedzy i umiejętności.</w:t>
      </w:r>
    </w:p>
    <w:p w:rsidR="00F92154" w:rsidRPr="006E4AA2" w:rsidRDefault="00F92154" w:rsidP="00F92154">
      <w:pPr>
        <w:pStyle w:val="NormalnyWeb"/>
        <w:numPr>
          <w:ilvl w:val="0"/>
          <w:numId w:val="40"/>
        </w:numPr>
        <w:shd w:val="clear" w:color="auto" w:fill="FFFFFF"/>
        <w:ind w:left="945"/>
        <w:rPr>
          <w:color w:val="000000" w:themeColor="text1"/>
        </w:rPr>
      </w:pPr>
      <w:r w:rsidRPr="006E4AA2">
        <w:rPr>
          <w:color w:val="000000" w:themeColor="text1"/>
        </w:rPr>
        <w:t>Dostosowanie wymagań nie oznacza automatycznego obniżenia wymagań edukacyjnych ani zwolnienia ucznia z obowiązku opanowania wiadomości i umiejętności określonych w podstawie programowej. Sposób dostosowania powinien odpowiadać rozpoznanym potrzebom i możliwościom konkretnego ucznia.</w:t>
      </w:r>
    </w:p>
    <w:p w:rsidR="00F92154" w:rsidRPr="006E4AA2" w:rsidRDefault="00F92154" w:rsidP="00F92154">
      <w:pPr>
        <w:pStyle w:val="NormalnyWeb"/>
        <w:numPr>
          <w:ilvl w:val="0"/>
          <w:numId w:val="40"/>
        </w:numPr>
        <w:shd w:val="clear" w:color="auto" w:fill="FFFFFF"/>
        <w:ind w:left="945"/>
        <w:rPr>
          <w:color w:val="000000" w:themeColor="text1"/>
        </w:rPr>
      </w:pPr>
      <w:r w:rsidRPr="006E4AA2">
        <w:rPr>
          <w:color w:val="000000" w:themeColor="text1"/>
        </w:rPr>
        <w:t>Nauczyciel jest zobowiązany do zapoznania się z dotyczącymi ucznia zaleceniami i ustaleniami oraz do ich stosowania podczas bieżącej pracy, sprawdzania osiągnięć edukacyjnych i oceniania ucznia.</w:t>
      </w:r>
    </w:p>
    <w:p w:rsidR="00C34404" w:rsidRPr="00A43137" w:rsidRDefault="00C34404" w:rsidP="0016293E">
      <w:pPr>
        <w:autoSpaceDE w:val="0"/>
        <w:autoSpaceDN w:val="0"/>
        <w:adjustRightInd w:val="0"/>
        <w:spacing w:after="0" w:line="240" w:lineRule="auto"/>
        <w:jc w:val="both"/>
        <w:rPr>
          <w:rFonts w:ascii="Times New Roman" w:hAnsi="Times New Roman" w:cs="Times New Roman"/>
          <w:sz w:val="24"/>
          <w:szCs w:val="24"/>
        </w:rPr>
      </w:pPr>
    </w:p>
    <w:p w:rsidR="00C34404" w:rsidRPr="006E4AA2" w:rsidRDefault="00C34404" w:rsidP="0016293E">
      <w:pPr>
        <w:autoSpaceDE w:val="0"/>
        <w:autoSpaceDN w:val="0"/>
        <w:adjustRightInd w:val="0"/>
        <w:spacing w:after="0" w:line="240" w:lineRule="auto"/>
        <w:jc w:val="both"/>
        <w:rPr>
          <w:rFonts w:ascii="Times New Roman" w:hAnsi="Times New Roman" w:cs="Times New Roman"/>
          <w:sz w:val="24"/>
          <w:szCs w:val="24"/>
        </w:rPr>
      </w:pPr>
      <w:r w:rsidRPr="006E4AA2">
        <w:rPr>
          <w:rFonts w:ascii="Times New Roman" w:hAnsi="Times New Roman" w:cs="Times New Roman"/>
          <w:sz w:val="24"/>
          <w:szCs w:val="24"/>
        </w:rPr>
        <w:t>Do powyższego PSO stosują się nauczyciele:</w:t>
      </w:r>
    </w:p>
    <w:p w:rsidR="00C34404" w:rsidRPr="006E4AA2" w:rsidRDefault="00C34404" w:rsidP="0016293E">
      <w:pPr>
        <w:autoSpaceDE w:val="0"/>
        <w:autoSpaceDN w:val="0"/>
        <w:adjustRightInd w:val="0"/>
        <w:spacing w:after="0" w:line="240" w:lineRule="auto"/>
        <w:jc w:val="both"/>
        <w:rPr>
          <w:rFonts w:ascii="Times New Roman" w:hAnsi="Times New Roman" w:cs="Times New Roman"/>
          <w:sz w:val="24"/>
          <w:szCs w:val="24"/>
        </w:rPr>
      </w:pPr>
      <w:r w:rsidRPr="006E4AA2">
        <w:rPr>
          <w:rFonts w:ascii="Times New Roman" w:hAnsi="Times New Roman" w:cs="Times New Roman"/>
          <w:sz w:val="24"/>
          <w:szCs w:val="24"/>
        </w:rPr>
        <w:t>Małgorzata Liedtke</w:t>
      </w:r>
    </w:p>
    <w:p w:rsidR="00C34404" w:rsidRPr="006E4AA2" w:rsidRDefault="00C34404" w:rsidP="0016293E">
      <w:pPr>
        <w:autoSpaceDE w:val="0"/>
        <w:autoSpaceDN w:val="0"/>
        <w:adjustRightInd w:val="0"/>
        <w:spacing w:after="0" w:line="240" w:lineRule="auto"/>
        <w:jc w:val="both"/>
        <w:rPr>
          <w:rFonts w:ascii="Times New Roman" w:hAnsi="Times New Roman" w:cs="Times New Roman"/>
          <w:sz w:val="24"/>
          <w:szCs w:val="24"/>
        </w:rPr>
      </w:pPr>
      <w:r w:rsidRPr="006E4AA2">
        <w:rPr>
          <w:rFonts w:ascii="Times New Roman" w:hAnsi="Times New Roman" w:cs="Times New Roman"/>
          <w:sz w:val="24"/>
          <w:szCs w:val="24"/>
        </w:rPr>
        <w:t>Małgorzata Słowińska</w:t>
      </w:r>
    </w:p>
    <w:p w:rsidR="00C34404" w:rsidRPr="006E4AA2" w:rsidRDefault="00982F62" w:rsidP="0016293E">
      <w:pPr>
        <w:autoSpaceDE w:val="0"/>
        <w:autoSpaceDN w:val="0"/>
        <w:adjustRightInd w:val="0"/>
        <w:spacing w:after="0" w:line="240" w:lineRule="auto"/>
        <w:jc w:val="both"/>
        <w:rPr>
          <w:rFonts w:ascii="Times New Roman" w:hAnsi="Times New Roman" w:cs="Times New Roman"/>
          <w:sz w:val="24"/>
          <w:szCs w:val="24"/>
        </w:rPr>
      </w:pPr>
      <w:r w:rsidRPr="006E4AA2">
        <w:rPr>
          <w:rFonts w:ascii="Times New Roman" w:hAnsi="Times New Roman" w:cs="Times New Roman"/>
          <w:sz w:val="24"/>
          <w:szCs w:val="24"/>
        </w:rPr>
        <w:t>Katarzyna Komsta</w:t>
      </w:r>
    </w:p>
    <w:p w:rsidR="00982F62" w:rsidRPr="006E4AA2" w:rsidRDefault="00982F62" w:rsidP="0016293E">
      <w:pPr>
        <w:autoSpaceDE w:val="0"/>
        <w:autoSpaceDN w:val="0"/>
        <w:adjustRightInd w:val="0"/>
        <w:spacing w:after="0" w:line="240" w:lineRule="auto"/>
        <w:jc w:val="both"/>
        <w:rPr>
          <w:rFonts w:ascii="Times New Roman" w:hAnsi="Times New Roman" w:cs="Times New Roman"/>
          <w:sz w:val="24"/>
          <w:szCs w:val="24"/>
        </w:rPr>
      </w:pPr>
      <w:r w:rsidRPr="006E4AA2">
        <w:rPr>
          <w:rFonts w:ascii="Times New Roman" w:hAnsi="Times New Roman" w:cs="Times New Roman"/>
          <w:sz w:val="24"/>
          <w:szCs w:val="24"/>
        </w:rPr>
        <w:t xml:space="preserve">Ewelina </w:t>
      </w:r>
      <w:proofErr w:type="spellStart"/>
      <w:r w:rsidRPr="006E4AA2">
        <w:rPr>
          <w:rFonts w:ascii="Times New Roman" w:hAnsi="Times New Roman" w:cs="Times New Roman"/>
          <w:sz w:val="24"/>
          <w:szCs w:val="24"/>
        </w:rPr>
        <w:t>Durasiewicz</w:t>
      </w:r>
      <w:proofErr w:type="spellEnd"/>
      <w:r w:rsidRPr="006E4AA2">
        <w:rPr>
          <w:rFonts w:ascii="Times New Roman" w:hAnsi="Times New Roman" w:cs="Times New Roman"/>
          <w:sz w:val="24"/>
          <w:szCs w:val="24"/>
        </w:rPr>
        <w:t>-Konieczna</w:t>
      </w:r>
    </w:p>
    <w:p w:rsidR="00982F62" w:rsidRPr="006E4AA2" w:rsidRDefault="00982F62" w:rsidP="0016293E">
      <w:pPr>
        <w:autoSpaceDE w:val="0"/>
        <w:autoSpaceDN w:val="0"/>
        <w:adjustRightInd w:val="0"/>
        <w:spacing w:after="0" w:line="240" w:lineRule="auto"/>
        <w:jc w:val="both"/>
        <w:rPr>
          <w:rFonts w:ascii="Times New Roman" w:hAnsi="Times New Roman" w:cs="Times New Roman"/>
          <w:sz w:val="24"/>
          <w:szCs w:val="24"/>
        </w:rPr>
      </w:pPr>
      <w:r w:rsidRPr="006E4AA2">
        <w:rPr>
          <w:rFonts w:ascii="Times New Roman" w:hAnsi="Times New Roman" w:cs="Times New Roman"/>
          <w:sz w:val="24"/>
          <w:szCs w:val="24"/>
        </w:rPr>
        <w:t>Marcela Kosińska</w:t>
      </w:r>
    </w:p>
    <w:p w:rsidR="003C1E16" w:rsidRPr="006E4AA2" w:rsidRDefault="003C1E16" w:rsidP="0016293E">
      <w:pPr>
        <w:autoSpaceDE w:val="0"/>
        <w:autoSpaceDN w:val="0"/>
        <w:adjustRightInd w:val="0"/>
        <w:spacing w:after="0" w:line="240" w:lineRule="auto"/>
        <w:jc w:val="both"/>
        <w:rPr>
          <w:rFonts w:ascii="Times New Roman" w:hAnsi="Times New Roman" w:cs="Times New Roman"/>
          <w:sz w:val="24"/>
          <w:szCs w:val="24"/>
        </w:rPr>
      </w:pPr>
      <w:r w:rsidRPr="006E4AA2">
        <w:rPr>
          <w:rFonts w:ascii="Times New Roman" w:hAnsi="Times New Roman" w:cs="Times New Roman"/>
          <w:sz w:val="24"/>
          <w:szCs w:val="24"/>
        </w:rPr>
        <w:t>Ilona Malinowska</w:t>
      </w:r>
    </w:p>
    <w:sectPr w:rsidR="003C1E16" w:rsidRPr="006E4AA2" w:rsidSect="00134F2F">
      <w:pgSz w:w="11906" w:h="16838"/>
      <w:pgMar w:top="709"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731C5"/>
    <w:multiLevelType w:val="hybridMultilevel"/>
    <w:tmpl w:val="235610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A494F8D"/>
    <w:multiLevelType w:val="hybridMultilevel"/>
    <w:tmpl w:val="4D202F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F2167E"/>
    <w:multiLevelType w:val="hybridMultilevel"/>
    <w:tmpl w:val="34E487F0"/>
    <w:lvl w:ilvl="0" w:tplc="0415000F">
      <w:start w:val="5"/>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A363C5"/>
    <w:multiLevelType w:val="hybridMultilevel"/>
    <w:tmpl w:val="95AC5E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E8525FB"/>
    <w:multiLevelType w:val="hybridMultilevel"/>
    <w:tmpl w:val="A1F024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D8273E"/>
    <w:multiLevelType w:val="hybridMultilevel"/>
    <w:tmpl w:val="4950F0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182C91"/>
    <w:multiLevelType w:val="hybridMultilevel"/>
    <w:tmpl w:val="C6E010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FE9139A"/>
    <w:multiLevelType w:val="hybridMultilevel"/>
    <w:tmpl w:val="37ECC3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2602474"/>
    <w:multiLevelType w:val="hybridMultilevel"/>
    <w:tmpl w:val="79D44C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4605B26"/>
    <w:multiLevelType w:val="hybridMultilevel"/>
    <w:tmpl w:val="122C5D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D84772C"/>
    <w:multiLevelType w:val="hybridMultilevel"/>
    <w:tmpl w:val="579A4B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E294757"/>
    <w:multiLevelType w:val="hybridMultilevel"/>
    <w:tmpl w:val="26141F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E642B8A"/>
    <w:multiLevelType w:val="hybridMultilevel"/>
    <w:tmpl w:val="049C12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ED171BA"/>
    <w:multiLevelType w:val="hybridMultilevel"/>
    <w:tmpl w:val="9410A0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56834E9"/>
    <w:multiLevelType w:val="hybridMultilevel"/>
    <w:tmpl w:val="3D345F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0740D31"/>
    <w:multiLevelType w:val="hybridMultilevel"/>
    <w:tmpl w:val="31A6128C"/>
    <w:lvl w:ilvl="0" w:tplc="D4E269A2">
      <w:start w:val="1"/>
      <w:numFmt w:val="bullet"/>
      <w:lvlText w:val=""/>
      <w:lvlJc w:val="left"/>
      <w:pPr>
        <w:ind w:left="360" w:hanging="360"/>
      </w:pPr>
      <w:rPr>
        <w:rFonts w:ascii="Symbol" w:hAnsi="Symbol" w:hint="default"/>
        <w:sz w:val="24"/>
        <w:szCs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32BE5EEF"/>
    <w:multiLevelType w:val="hybridMultilevel"/>
    <w:tmpl w:val="DEA84E5E"/>
    <w:lvl w:ilvl="0" w:tplc="53C883F6">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C2E612C"/>
    <w:multiLevelType w:val="hybridMultilevel"/>
    <w:tmpl w:val="3FA60F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F4C7593"/>
    <w:multiLevelType w:val="hybridMultilevel"/>
    <w:tmpl w:val="3C8C4C4A"/>
    <w:lvl w:ilvl="0" w:tplc="04150017">
      <w:start w:val="1"/>
      <w:numFmt w:val="lowerLetter"/>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A2719B"/>
    <w:multiLevelType w:val="hybridMultilevel"/>
    <w:tmpl w:val="4EFCA3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FA606D0"/>
    <w:multiLevelType w:val="hybridMultilevel"/>
    <w:tmpl w:val="327E94D0"/>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24F185D"/>
    <w:multiLevelType w:val="hybridMultilevel"/>
    <w:tmpl w:val="9D9AC4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2516ABA"/>
    <w:multiLevelType w:val="hybridMultilevel"/>
    <w:tmpl w:val="D6C4A6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94E7118"/>
    <w:multiLevelType w:val="hybridMultilevel"/>
    <w:tmpl w:val="E84A0E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A1D73F1"/>
    <w:multiLevelType w:val="multilevel"/>
    <w:tmpl w:val="766EC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7C251D"/>
    <w:multiLevelType w:val="hybridMultilevel"/>
    <w:tmpl w:val="EFC4DC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BE134E3"/>
    <w:multiLevelType w:val="hybridMultilevel"/>
    <w:tmpl w:val="4184D2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FA9550C"/>
    <w:multiLevelType w:val="hybridMultilevel"/>
    <w:tmpl w:val="DE669F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08421F6"/>
    <w:multiLevelType w:val="hybridMultilevel"/>
    <w:tmpl w:val="4B6A9A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2280AF3"/>
    <w:multiLevelType w:val="hybridMultilevel"/>
    <w:tmpl w:val="8BC819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8F33B63"/>
    <w:multiLevelType w:val="hybridMultilevel"/>
    <w:tmpl w:val="06F8AB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9D501CC"/>
    <w:multiLevelType w:val="hybridMultilevel"/>
    <w:tmpl w:val="54AE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A3B49AF"/>
    <w:multiLevelType w:val="hybridMultilevel"/>
    <w:tmpl w:val="042C5FE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5B16356B"/>
    <w:multiLevelType w:val="hybridMultilevel"/>
    <w:tmpl w:val="7FFA09AA"/>
    <w:lvl w:ilvl="0" w:tplc="1E1EDC74">
      <w:start w:val="1"/>
      <w:numFmt w:val="bullet"/>
      <w:lvlText w:val=""/>
      <w:lvlJc w:val="left"/>
      <w:pPr>
        <w:ind w:left="720" w:hanging="360"/>
      </w:pPr>
      <w:rPr>
        <w:rFonts w:ascii="Symbol" w:hAnsi="Symbo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EE71CBD"/>
    <w:multiLevelType w:val="hybridMultilevel"/>
    <w:tmpl w:val="7C183A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0E03980"/>
    <w:multiLevelType w:val="hybridMultilevel"/>
    <w:tmpl w:val="621682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EDC3FE0"/>
    <w:multiLevelType w:val="hybridMultilevel"/>
    <w:tmpl w:val="3B443108"/>
    <w:lvl w:ilvl="0" w:tplc="68D8A09E">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0703CD3"/>
    <w:multiLevelType w:val="hybridMultilevel"/>
    <w:tmpl w:val="63646B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8952C63"/>
    <w:multiLevelType w:val="hybridMultilevel"/>
    <w:tmpl w:val="1592CE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E224300"/>
    <w:multiLevelType w:val="hybridMultilevel"/>
    <w:tmpl w:val="2974C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5"/>
  </w:num>
  <w:num w:numId="2">
    <w:abstractNumId w:val="16"/>
  </w:num>
  <w:num w:numId="3">
    <w:abstractNumId w:val="10"/>
  </w:num>
  <w:num w:numId="4">
    <w:abstractNumId w:val="37"/>
  </w:num>
  <w:num w:numId="5">
    <w:abstractNumId w:val="36"/>
  </w:num>
  <w:num w:numId="6">
    <w:abstractNumId w:val="32"/>
  </w:num>
  <w:num w:numId="7">
    <w:abstractNumId w:val="23"/>
  </w:num>
  <w:num w:numId="8">
    <w:abstractNumId w:val="11"/>
  </w:num>
  <w:num w:numId="9">
    <w:abstractNumId w:val="6"/>
  </w:num>
  <w:num w:numId="10">
    <w:abstractNumId w:val="14"/>
  </w:num>
  <w:num w:numId="11">
    <w:abstractNumId w:val="31"/>
  </w:num>
  <w:num w:numId="12">
    <w:abstractNumId w:val="26"/>
  </w:num>
  <w:num w:numId="13">
    <w:abstractNumId w:val="21"/>
  </w:num>
  <w:num w:numId="14">
    <w:abstractNumId w:val="17"/>
  </w:num>
  <w:num w:numId="15">
    <w:abstractNumId w:val="1"/>
  </w:num>
  <w:num w:numId="16">
    <w:abstractNumId w:val="0"/>
  </w:num>
  <w:num w:numId="17">
    <w:abstractNumId w:val="3"/>
  </w:num>
  <w:num w:numId="18">
    <w:abstractNumId w:val="30"/>
  </w:num>
  <w:num w:numId="19">
    <w:abstractNumId w:val="7"/>
  </w:num>
  <w:num w:numId="20">
    <w:abstractNumId w:val="9"/>
  </w:num>
  <w:num w:numId="21">
    <w:abstractNumId w:val="39"/>
  </w:num>
  <w:num w:numId="22">
    <w:abstractNumId w:val="27"/>
  </w:num>
  <w:num w:numId="23">
    <w:abstractNumId w:val="12"/>
  </w:num>
  <w:num w:numId="24">
    <w:abstractNumId w:val="8"/>
  </w:num>
  <w:num w:numId="25">
    <w:abstractNumId w:val="35"/>
  </w:num>
  <w:num w:numId="26">
    <w:abstractNumId w:val="29"/>
  </w:num>
  <w:num w:numId="27">
    <w:abstractNumId w:val="38"/>
  </w:num>
  <w:num w:numId="28">
    <w:abstractNumId w:val="4"/>
  </w:num>
  <w:num w:numId="29">
    <w:abstractNumId w:val="13"/>
  </w:num>
  <w:num w:numId="30">
    <w:abstractNumId w:val="15"/>
  </w:num>
  <w:num w:numId="31">
    <w:abstractNumId w:val="18"/>
  </w:num>
  <w:num w:numId="32">
    <w:abstractNumId w:val="28"/>
  </w:num>
  <w:num w:numId="33">
    <w:abstractNumId w:val="19"/>
  </w:num>
  <w:num w:numId="34">
    <w:abstractNumId w:val="5"/>
  </w:num>
  <w:num w:numId="35">
    <w:abstractNumId w:val="33"/>
  </w:num>
  <w:num w:numId="36">
    <w:abstractNumId w:val="34"/>
  </w:num>
  <w:num w:numId="37">
    <w:abstractNumId w:val="20"/>
  </w:num>
  <w:num w:numId="38">
    <w:abstractNumId w:val="22"/>
  </w:num>
  <w:num w:numId="39">
    <w:abstractNumId w:val="2"/>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F3B"/>
    <w:rsid w:val="0001541A"/>
    <w:rsid w:val="000859CE"/>
    <w:rsid w:val="00134F2F"/>
    <w:rsid w:val="0016293E"/>
    <w:rsid w:val="002736E4"/>
    <w:rsid w:val="00377BD2"/>
    <w:rsid w:val="00394C70"/>
    <w:rsid w:val="003C1E16"/>
    <w:rsid w:val="004D6CAE"/>
    <w:rsid w:val="004E7F21"/>
    <w:rsid w:val="0065099C"/>
    <w:rsid w:val="006E4AA2"/>
    <w:rsid w:val="008D120C"/>
    <w:rsid w:val="0092360E"/>
    <w:rsid w:val="00926841"/>
    <w:rsid w:val="00982F62"/>
    <w:rsid w:val="00A43137"/>
    <w:rsid w:val="00A56724"/>
    <w:rsid w:val="00AC6A40"/>
    <w:rsid w:val="00C34404"/>
    <w:rsid w:val="00DB7A66"/>
    <w:rsid w:val="00DE4C49"/>
    <w:rsid w:val="00DF1F3B"/>
    <w:rsid w:val="00E81243"/>
    <w:rsid w:val="00EA278A"/>
    <w:rsid w:val="00ED13BC"/>
    <w:rsid w:val="00F92154"/>
    <w:rsid w:val="00FB7C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0A26BD-5015-4CC1-B699-66548FE8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pl-PL"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859CE"/>
  </w:style>
  <w:style w:type="paragraph" w:styleId="Nagwek1">
    <w:name w:val="heading 1"/>
    <w:basedOn w:val="Normalny"/>
    <w:next w:val="Normalny"/>
    <w:link w:val="Nagwek1Znak"/>
    <w:uiPriority w:val="9"/>
    <w:qFormat/>
    <w:rsid w:val="000859CE"/>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Nagwek2">
    <w:name w:val="heading 2"/>
    <w:basedOn w:val="Normalny"/>
    <w:next w:val="Normalny"/>
    <w:link w:val="Nagwek2Znak"/>
    <w:uiPriority w:val="9"/>
    <w:semiHidden/>
    <w:unhideWhenUsed/>
    <w:qFormat/>
    <w:rsid w:val="000859CE"/>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Nagwek3">
    <w:name w:val="heading 3"/>
    <w:basedOn w:val="Normalny"/>
    <w:next w:val="Normalny"/>
    <w:link w:val="Nagwek3Znak"/>
    <w:uiPriority w:val="9"/>
    <w:semiHidden/>
    <w:unhideWhenUsed/>
    <w:qFormat/>
    <w:rsid w:val="000859CE"/>
    <w:pPr>
      <w:pBdr>
        <w:top w:val="single" w:sz="6" w:space="2" w:color="5B9BD5" w:themeColor="accent1"/>
      </w:pBdr>
      <w:spacing w:before="300" w:after="0"/>
      <w:outlineLvl w:val="2"/>
    </w:pPr>
    <w:rPr>
      <w:caps/>
      <w:color w:val="1F4D78" w:themeColor="accent1" w:themeShade="7F"/>
      <w:spacing w:val="15"/>
    </w:rPr>
  </w:style>
  <w:style w:type="paragraph" w:styleId="Nagwek4">
    <w:name w:val="heading 4"/>
    <w:basedOn w:val="Normalny"/>
    <w:next w:val="Normalny"/>
    <w:link w:val="Nagwek4Znak"/>
    <w:uiPriority w:val="9"/>
    <w:semiHidden/>
    <w:unhideWhenUsed/>
    <w:qFormat/>
    <w:rsid w:val="000859CE"/>
    <w:pPr>
      <w:pBdr>
        <w:top w:val="dotted" w:sz="6" w:space="2" w:color="5B9BD5" w:themeColor="accent1"/>
      </w:pBdr>
      <w:spacing w:before="200" w:after="0"/>
      <w:outlineLvl w:val="3"/>
    </w:pPr>
    <w:rPr>
      <w:caps/>
      <w:color w:val="2E74B5" w:themeColor="accent1" w:themeShade="BF"/>
      <w:spacing w:val="10"/>
    </w:rPr>
  </w:style>
  <w:style w:type="paragraph" w:styleId="Nagwek5">
    <w:name w:val="heading 5"/>
    <w:basedOn w:val="Normalny"/>
    <w:next w:val="Normalny"/>
    <w:link w:val="Nagwek5Znak"/>
    <w:uiPriority w:val="9"/>
    <w:semiHidden/>
    <w:unhideWhenUsed/>
    <w:qFormat/>
    <w:rsid w:val="000859CE"/>
    <w:pPr>
      <w:pBdr>
        <w:bottom w:val="single" w:sz="6" w:space="1" w:color="5B9BD5" w:themeColor="accent1"/>
      </w:pBdr>
      <w:spacing w:before="200" w:after="0"/>
      <w:outlineLvl w:val="4"/>
    </w:pPr>
    <w:rPr>
      <w:caps/>
      <w:color w:val="2E74B5" w:themeColor="accent1" w:themeShade="BF"/>
      <w:spacing w:val="10"/>
    </w:rPr>
  </w:style>
  <w:style w:type="paragraph" w:styleId="Nagwek6">
    <w:name w:val="heading 6"/>
    <w:basedOn w:val="Normalny"/>
    <w:next w:val="Normalny"/>
    <w:link w:val="Nagwek6Znak"/>
    <w:uiPriority w:val="9"/>
    <w:semiHidden/>
    <w:unhideWhenUsed/>
    <w:qFormat/>
    <w:rsid w:val="000859CE"/>
    <w:pPr>
      <w:pBdr>
        <w:bottom w:val="dotted" w:sz="6" w:space="1" w:color="5B9BD5" w:themeColor="accent1"/>
      </w:pBdr>
      <w:spacing w:before="200" w:after="0"/>
      <w:outlineLvl w:val="5"/>
    </w:pPr>
    <w:rPr>
      <w:caps/>
      <w:color w:val="2E74B5" w:themeColor="accent1" w:themeShade="BF"/>
      <w:spacing w:val="10"/>
    </w:rPr>
  </w:style>
  <w:style w:type="paragraph" w:styleId="Nagwek7">
    <w:name w:val="heading 7"/>
    <w:basedOn w:val="Normalny"/>
    <w:next w:val="Normalny"/>
    <w:link w:val="Nagwek7Znak"/>
    <w:uiPriority w:val="9"/>
    <w:semiHidden/>
    <w:unhideWhenUsed/>
    <w:qFormat/>
    <w:rsid w:val="000859CE"/>
    <w:pPr>
      <w:spacing w:before="200" w:after="0"/>
      <w:outlineLvl w:val="6"/>
    </w:pPr>
    <w:rPr>
      <w:caps/>
      <w:color w:val="2E74B5" w:themeColor="accent1" w:themeShade="BF"/>
      <w:spacing w:val="10"/>
    </w:rPr>
  </w:style>
  <w:style w:type="paragraph" w:styleId="Nagwek8">
    <w:name w:val="heading 8"/>
    <w:basedOn w:val="Normalny"/>
    <w:next w:val="Normalny"/>
    <w:link w:val="Nagwek8Znak"/>
    <w:uiPriority w:val="9"/>
    <w:semiHidden/>
    <w:unhideWhenUsed/>
    <w:qFormat/>
    <w:rsid w:val="000859CE"/>
    <w:pPr>
      <w:spacing w:before="2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0859CE"/>
    <w:pPr>
      <w:spacing w:before="200" w:after="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DF1F3B"/>
    <w:pPr>
      <w:autoSpaceDE w:val="0"/>
      <w:autoSpaceDN w:val="0"/>
      <w:adjustRightInd w:val="0"/>
      <w:spacing w:after="0" w:line="240" w:lineRule="auto"/>
    </w:pPr>
    <w:rPr>
      <w:rFonts w:ascii="Arial" w:hAnsi="Arial" w:cs="Arial"/>
      <w:color w:val="000000"/>
      <w:sz w:val="24"/>
      <w:szCs w:val="24"/>
    </w:rPr>
  </w:style>
  <w:style w:type="table" w:styleId="Tabela-Siatka">
    <w:name w:val="Table Grid"/>
    <w:basedOn w:val="Standardowy"/>
    <w:uiPriority w:val="39"/>
    <w:rsid w:val="00DF1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ED13BC"/>
    <w:pPr>
      <w:ind w:left="720"/>
      <w:contextualSpacing/>
    </w:pPr>
  </w:style>
  <w:style w:type="character" w:customStyle="1" w:styleId="Nagwek1Znak">
    <w:name w:val="Nagłówek 1 Znak"/>
    <w:basedOn w:val="Domylnaczcionkaakapitu"/>
    <w:link w:val="Nagwek1"/>
    <w:uiPriority w:val="9"/>
    <w:rsid w:val="000859CE"/>
    <w:rPr>
      <w:caps/>
      <w:color w:val="FFFFFF" w:themeColor="background1"/>
      <w:spacing w:val="15"/>
      <w:sz w:val="22"/>
      <w:szCs w:val="22"/>
      <w:shd w:val="clear" w:color="auto" w:fill="5B9BD5" w:themeFill="accent1"/>
    </w:rPr>
  </w:style>
  <w:style w:type="character" w:customStyle="1" w:styleId="Nagwek2Znak">
    <w:name w:val="Nagłówek 2 Znak"/>
    <w:basedOn w:val="Domylnaczcionkaakapitu"/>
    <w:link w:val="Nagwek2"/>
    <w:uiPriority w:val="9"/>
    <w:semiHidden/>
    <w:rsid w:val="000859CE"/>
    <w:rPr>
      <w:caps/>
      <w:spacing w:val="15"/>
      <w:shd w:val="clear" w:color="auto" w:fill="DEEAF6" w:themeFill="accent1" w:themeFillTint="33"/>
    </w:rPr>
  </w:style>
  <w:style w:type="character" w:customStyle="1" w:styleId="Nagwek3Znak">
    <w:name w:val="Nagłówek 3 Znak"/>
    <w:basedOn w:val="Domylnaczcionkaakapitu"/>
    <w:link w:val="Nagwek3"/>
    <w:uiPriority w:val="9"/>
    <w:semiHidden/>
    <w:rsid w:val="000859CE"/>
    <w:rPr>
      <w:caps/>
      <w:color w:val="1F4D78" w:themeColor="accent1" w:themeShade="7F"/>
      <w:spacing w:val="15"/>
    </w:rPr>
  </w:style>
  <w:style w:type="character" w:customStyle="1" w:styleId="Nagwek4Znak">
    <w:name w:val="Nagłówek 4 Znak"/>
    <w:basedOn w:val="Domylnaczcionkaakapitu"/>
    <w:link w:val="Nagwek4"/>
    <w:uiPriority w:val="9"/>
    <w:semiHidden/>
    <w:rsid w:val="000859CE"/>
    <w:rPr>
      <w:caps/>
      <w:color w:val="2E74B5" w:themeColor="accent1" w:themeShade="BF"/>
      <w:spacing w:val="10"/>
    </w:rPr>
  </w:style>
  <w:style w:type="character" w:customStyle="1" w:styleId="Nagwek5Znak">
    <w:name w:val="Nagłówek 5 Znak"/>
    <w:basedOn w:val="Domylnaczcionkaakapitu"/>
    <w:link w:val="Nagwek5"/>
    <w:uiPriority w:val="9"/>
    <w:semiHidden/>
    <w:rsid w:val="000859CE"/>
    <w:rPr>
      <w:caps/>
      <w:color w:val="2E74B5" w:themeColor="accent1" w:themeShade="BF"/>
      <w:spacing w:val="10"/>
    </w:rPr>
  </w:style>
  <w:style w:type="character" w:customStyle="1" w:styleId="Nagwek6Znak">
    <w:name w:val="Nagłówek 6 Znak"/>
    <w:basedOn w:val="Domylnaczcionkaakapitu"/>
    <w:link w:val="Nagwek6"/>
    <w:uiPriority w:val="9"/>
    <w:semiHidden/>
    <w:rsid w:val="000859CE"/>
    <w:rPr>
      <w:caps/>
      <w:color w:val="2E74B5" w:themeColor="accent1" w:themeShade="BF"/>
      <w:spacing w:val="10"/>
    </w:rPr>
  </w:style>
  <w:style w:type="character" w:customStyle="1" w:styleId="Nagwek7Znak">
    <w:name w:val="Nagłówek 7 Znak"/>
    <w:basedOn w:val="Domylnaczcionkaakapitu"/>
    <w:link w:val="Nagwek7"/>
    <w:uiPriority w:val="9"/>
    <w:semiHidden/>
    <w:rsid w:val="000859CE"/>
    <w:rPr>
      <w:caps/>
      <w:color w:val="2E74B5" w:themeColor="accent1" w:themeShade="BF"/>
      <w:spacing w:val="10"/>
    </w:rPr>
  </w:style>
  <w:style w:type="character" w:customStyle="1" w:styleId="Nagwek8Znak">
    <w:name w:val="Nagłówek 8 Znak"/>
    <w:basedOn w:val="Domylnaczcionkaakapitu"/>
    <w:link w:val="Nagwek8"/>
    <w:uiPriority w:val="9"/>
    <w:semiHidden/>
    <w:rsid w:val="000859CE"/>
    <w:rPr>
      <w:caps/>
      <w:spacing w:val="10"/>
      <w:sz w:val="18"/>
      <w:szCs w:val="18"/>
    </w:rPr>
  </w:style>
  <w:style w:type="character" w:customStyle="1" w:styleId="Nagwek9Znak">
    <w:name w:val="Nagłówek 9 Znak"/>
    <w:basedOn w:val="Domylnaczcionkaakapitu"/>
    <w:link w:val="Nagwek9"/>
    <w:uiPriority w:val="9"/>
    <w:semiHidden/>
    <w:rsid w:val="000859CE"/>
    <w:rPr>
      <w:i/>
      <w:iCs/>
      <w:caps/>
      <w:spacing w:val="10"/>
      <w:sz w:val="18"/>
      <w:szCs w:val="18"/>
    </w:rPr>
  </w:style>
  <w:style w:type="paragraph" w:styleId="Legenda">
    <w:name w:val="caption"/>
    <w:basedOn w:val="Normalny"/>
    <w:next w:val="Normalny"/>
    <w:uiPriority w:val="35"/>
    <w:semiHidden/>
    <w:unhideWhenUsed/>
    <w:qFormat/>
    <w:rsid w:val="000859CE"/>
    <w:rPr>
      <w:b/>
      <w:bCs/>
      <w:color w:val="2E74B5" w:themeColor="accent1" w:themeShade="BF"/>
      <w:sz w:val="16"/>
      <w:szCs w:val="16"/>
    </w:rPr>
  </w:style>
  <w:style w:type="paragraph" w:styleId="Tytu">
    <w:name w:val="Title"/>
    <w:basedOn w:val="Normalny"/>
    <w:next w:val="Normalny"/>
    <w:link w:val="TytuZnak"/>
    <w:uiPriority w:val="10"/>
    <w:qFormat/>
    <w:rsid w:val="000859CE"/>
    <w:pPr>
      <w:spacing w:after="0"/>
    </w:pPr>
    <w:rPr>
      <w:rFonts w:asciiTheme="majorHAnsi" w:eastAsiaTheme="majorEastAsia" w:hAnsiTheme="majorHAnsi" w:cstheme="majorBidi"/>
      <w:caps/>
      <w:color w:val="5B9BD5" w:themeColor="accent1"/>
      <w:spacing w:val="10"/>
      <w:sz w:val="52"/>
      <w:szCs w:val="52"/>
    </w:rPr>
  </w:style>
  <w:style w:type="character" w:customStyle="1" w:styleId="TytuZnak">
    <w:name w:val="Tytuł Znak"/>
    <w:basedOn w:val="Domylnaczcionkaakapitu"/>
    <w:link w:val="Tytu"/>
    <w:uiPriority w:val="10"/>
    <w:rsid w:val="000859CE"/>
    <w:rPr>
      <w:rFonts w:asciiTheme="majorHAnsi" w:eastAsiaTheme="majorEastAsia" w:hAnsiTheme="majorHAnsi" w:cstheme="majorBidi"/>
      <w:caps/>
      <w:color w:val="5B9BD5" w:themeColor="accent1"/>
      <w:spacing w:val="10"/>
      <w:sz w:val="52"/>
      <w:szCs w:val="52"/>
    </w:rPr>
  </w:style>
  <w:style w:type="paragraph" w:styleId="Podtytu">
    <w:name w:val="Subtitle"/>
    <w:basedOn w:val="Normalny"/>
    <w:next w:val="Normalny"/>
    <w:link w:val="PodtytuZnak"/>
    <w:uiPriority w:val="11"/>
    <w:qFormat/>
    <w:rsid w:val="000859CE"/>
    <w:pPr>
      <w:spacing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0859CE"/>
    <w:rPr>
      <w:caps/>
      <w:color w:val="595959" w:themeColor="text1" w:themeTint="A6"/>
      <w:spacing w:val="10"/>
      <w:sz w:val="21"/>
      <w:szCs w:val="21"/>
    </w:rPr>
  </w:style>
  <w:style w:type="character" w:styleId="Pogrubienie">
    <w:name w:val="Strong"/>
    <w:uiPriority w:val="22"/>
    <w:qFormat/>
    <w:rsid w:val="000859CE"/>
    <w:rPr>
      <w:b/>
      <w:bCs/>
    </w:rPr>
  </w:style>
  <w:style w:type="character" w:styleId="Uwydatnienie">
    <w:name w:val="Emphasis"/>
    <w:uiPriority w:val="20"/>
    <w:qFormat/>
    <w:rsid w:val="000859CE"/>
    <w:rPr>
      <w:caps/>
      <w:color w:val="1F4D78" w:themeColor="accent1" w:themeShade="7F"/>
      <w:spacing w:val="5"/>
    </w:rPr>
  </w:style>
  <w:style w:type="paragraph" w:styleId="Bezodstpw">
    <w:name w:val="No Spacing"/>
    <w:uiPriority w:val="1"/>
    <w:qFormat/>
    <w:rsid w:val="000859CE"/>
    <w:pPr>
      <w:spacing w:after="0" w:line="240" w:lineRule="auto"/>
    </w:pPr>
  </w:style>
  <w:style w:type="paragraph" w:styleId="Cytat">
    <w:name w:val="Quote"/>
    <w:basedOn w:val="Normalny"/>
    <w:next w:val="Normalny"/>
    <w:link w:val="CytatZnak"/>
    <w:uiPriority w:val="29"/>
    <w:qFormat/>
    <w:rsid w:val="000859CE"/>
    <w:rPr>
      <w:i/>
      <w:iCs/>
      <w:sz w:val="24"/>
      <w:szCs w:val="24"/>
    </w:rPr>
  </w:style>
  <w:style w:type="character" w:customStyle="1" w:styleId="CytatZnak">
    <w:name w:val="Cytat Znak"/>
    <w:basedOn w:val="Domylnaczcionkaakapitu"/>
    <w:link w:val="Cytat"/>
    <w:uiPriority w:val="29"/>
    <w:rsid w:val="000859CE"/>
    <w:rPr>
      <w:i/>
      <w:iCs/>
      <w:sz w:val="24"/>
      <w:szCs w:val="24"/>
    </w:rPr>
  </w:style>
  <w:style w:type="paragraph" w:styleId="Cytatintensywny">
    <w:name w:val="Intense Quote"/>
    <w:basedOn w:val="Normalny"/>
    <w:next w:val="Normalny"/>
    <w:link w:val="CytatintensywnyZnak"/>
    <w:uiPriority w:val="30"/>
    <w:qFormat/>
    <w:rsid w:val="000859CE"/>
    <w:pPr>
      <w:spacing w:before="240" w:after="240" w:line="240" w:lineRule="auto"/>
      <w:ind w:left="1080" w:right="1080"/>
      <w:jc w:val="center"/>
    </w:pPr>
    <w:rPr>
      <w:color w:val="5B9BD5" w:themeColor="accent1"/>
      <w:sz w:val="24"/>
      <w:szCs w:val="24"/>
    </w:rPr>
  </w:style>
  <w:style w:type="character" w:customStyle="1" w:styleId="CytatintensywnyZnak">
    <w:name w:val="Cytat intensywny Znak"/>
    <w:basedOn w:val="Domylnaczcionkaakapitu"/>
    <w:link w:val="Cytatintensywny"/>
    <w:uiPriority w:val="30"/>
    <w:rsid w:val="000859CE"/>
    <w:rPr>
      <w:color w:val="5B9BD5" w:themeColor="accent1"/>
      <w:sz w:val="24"/>
      <w:szCs w:val="24"/>
    </w:rPr>
  </w:style>
  <w:style w:type="character" w:styleId="Wyrnieniedelikatne">
    <w:name w:val="Subtle Emphasis"/>
    <w:uiPriority w:val="19"/>
    <w:qFormat/>
    <w:rsid w:val="000859CE"/>
    <w:rPr>
      <w:i/>
      <w:iCs/>
      <w:color w:val="1F4D78" w:themeColor="accent1" w:themeShade="7F"/>
    </w:rPr>
  </w:style>
  <w:style w:type="character" w:styleId="Wyrnienieintensywne">
    <w:name w:val="Intense Emphasis"/>
    <w:uiPriority w:val="21"/>
    <w:qFormat/>
    <w:rsid w:val="000859CE"/>
    <w:rPr>
      <w:b/>
      <w:bCs/>
      <w:caps/>
      <w:color w:val="1F4D78" w:themeColor="accent1" w:themeShade="7F"/>
      <w:spacing w:val="10"/>
    </w:rPr>
  </w:style>
  <w:style w:type="character" w:styleId="Odwoaniedelikatne">
    <w:name w:val="Subtle Reference"/>
    <w:uiPriority w:val="31"/>
    <w:qFormat/>
    <w:rsid w:val="000859CE"/>
    <w:rPr>
      <w:b/>
      <w:bCs/>
      <w:color w:val="5B9BD5" w:themeColor="accent1"/>
    </w:rPr>
  </w:style>
  <w:style w:type="character" w:styleId="Odwoanieintensywne">
    <w:name w:val="Intense Reference"/>
    <w:uiPriority w:val="32"/>
    <w:qFormat/>
    <w:rsid w:val="000859CE"/>
    <w:rPr>
      <w:b/>
      <w:bCs/>
      <w:i/>
      <w:iCs/>
      <w:caps/>
      <w:color w:val="5B9BD5" w:themeColor="accent1"/>
    </w:rPr>
  </w:style>
  <w:style w:type="character" w:styleId="Tytuksiki">
    <w:name w:val="Book Title"/>
    <w:uiPriority w:val="33"/>
    <w:qFormat/>
    <w:rsid w:val="000859CE"/>
    <w:rPr>
      <w:b/>
      <w:bCs/>
      <w:i/>
      <w:iCs/>
      <w:spacing w:val="0"/>
    </w:rPr>
  </w:style>
  <w:style w:type="paragraph" w:styleId="Nagwekspisutreci">
    <w:name w:val="TOC Heading"/>
    <w:basedOn w:val="Nagwek1"/>
    <w:next w:val="Normalny"/>
    <w:uiPriority w:val="39"/>
    <w:semiHidden/>
    <w:unhideWhenUsed/>
    <w:qFormat/>
    <w:rsid w:val="000859CE"/>
    <w:pPr>
      <w:outlineLvl w:val="9"/>
    </w:pPr>
  </w:style>
  <w:style w:type="paragraph" w:styleId="Tekstdymka">
    <w:name w:val="Balloon Text"/>
    <w:basedOn w:val="Normalny"/>
    <w:link w:val="TekstdymkaZnak"/>
    <w:uiPriority w:val="99"/>
    <w:semiHidden/>
    <w:unhideWhenUsed/>
    <w:rsid w:val="004E7F21"/>
    <w:pPr>
      <w:spacing w:after="0" w:line="240" w:lineRule="auto"/>
    </w:pPr>
    <w:rPr>
      <w:rFonts w:ascii="Arial" w:hAnsi="Arial" w:cs="Arial"/>
      <w:sz w:val="18"/>
      <w:szCs w:val="18"/>
    </w:rPr>
  </w:style>
  <w:style w:type="character" w:customStyle="1" w:styleId="TekstdymkaZnak">
    <w:name w:val="Tekst dymka Znak"/>
    <w:basedOn w:val="Domylnaczcionkaakapitu"/>
    <w:link w:val="Tekstdymka"/>
    <w:uiPriority w:val="99"/>
    <w:semiHidden/>
    <w:rsid w:val="004E7F21"/>
    <w:rPr>
      <w:rFonts w:ascii="Arial" w:hAnsi="Arial" w:cs="Arial"/>
      <w:sz w:val="18"/>
      <w:szCs w:val="18"/>
    </w:rPr>
  </w:style>
  <w:style w:type="paragraph" w:styleId="NormalnyWeb">
    <w:name w:val="Normal (Web)"/>
    <w:basedOn w:val="Normalny"/>
    <w:uiPriority w:val="99"/>
    <w:semiHidden/>
    <w:unhideWhenUsed/>
    <w:rsid w:val="00F92154"/>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18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4B35E-2815-43F1-B2BB-17B05A909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4333</Words>
  <Characters>26001</Characters>
  <Application>Microsoft Office Word</Application>
  <DocSecurity>0</DocSecurity>
  <Lines>216</Lines>
  <Paragraphs>60</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30274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Liedtke</dc:creator>
  <cp:keywords/>
  <dc:description/>
  <cp:lastModifiedBy>Pracownik</cp:lastModifiedBy>
  <cp:revision>2</cp:revision>
  <cp:lastPrinted>2026-09-02T04:42:00Z</cp:lastPrinted>
  <dcterms:created xsi:type="dcterms:W3CDTF">2026-09-10T11:51:00Z</dcterms:created>
  <dcterms:modified xsi:type="dcterms:W3CDTF">2026-09-10T11:51:00Z</dcterms:modified>
</cp:coreProperties>
</file>